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0571" w14:textId="2EB00621" w:rsidR="00125940" w:rsidRPr="00E377BF" w:rsidRDefault="00125940" w:rsidP="006E584C">
      <w:pPr>
        <w:pStyle w:val="Titre"/>
        <w:spacing w:after="120"/>
        <w:rPr>
          <w:lang w:val="fr-FR"/>
        </w:rPr>
      </w:pPr>
      <w:r w:rsidRPr="00E377BF">
        <w:rPr>
          <w:lang w:val="fr-FR"/>
        </w:rPr>
        <w:t>Titre de la communication en français</w:t>
      </w:r>
    </w:p>
    <w:p w14:paraId="54D574DA" w14:textId="235216C3" w:rsidR="00B0057E" w:rsidRPr="008857F1" w:rsidRDefault="00E16FD1" w:rsidP="006E584C">
      <w:pPr>
        <w:pStyle w:val="Titre"/>
        <w:spacing w:after="180"/>
        <w:rPr>
          <w:lang w:val="en-US"/>
        </w:rPr>
      </w:pPr>
      <w:r w:rsidRPr="0042016B">
        <w:rPr>
          <w:lang w:val="en-US"/>
        </w:rPr>
        <w:t>Title of the paper in English</w:t>
      </w:r>
    </w:p>
    <w:p w14:paraId="5AD0E803" w14:textId="47C4D7D5" w:rsidR="0034273A" w:rsidRPr="00E377BF" w:rsidRDefault="00125940" w:rsidP="0034273A">
      <w:pPr>
        <w:ind w:firstLine="0"/>
        <w:jc w:val="center"/>
        <w:rPr>
          <w:szCs w:val="22"/>
          <w:lang w:val="fr-FR"/>
        </w:rPr>
      </w:pPr>
      <w:r w:rsidRPr="00E377BF">
        <w:rPr>
          <w:szCs w:val="22"/>
          <w:lang w:val="fr-FR"/>
        </w:rPr>
        <w:t>Prénom NOM premier auteur</w:t>
      </w:r>
      <w:r w:rsidR="0034273A" w:rsidRPr="0042016B">
        <w:rPr>
          <w:szCs w:val="22"/>
          <w:vertAlign w:val="superscript"/>
          <w:lang w:val="fr-FR"/>
        </w:rPr>
        <w:t>1,2</w:t>
      </w:r>
      <w:r w:rsidR="0034273A">
        <w:rPr>
          <w:szCs w:val="22"/>
          <w:lang w:val="fr-FR"/>
        </w:rPr>
        <w:t xml:space="preserve">, </w:t>
      </w:r>
      <w:r w:rsidR="0034273A" w:rsidRPr="00E377BF">
        <w:rPr>
          <w:szCs w:val="22"/>
          <w:lang w:val="fr-FR"/>
        </w:rPr>
        <w:t xml:space="preserve">Prénom NOM </w:t>
      </w:r>
      <w:r w:rsidR="0034273A">
        <w:rPr>
          <w:szCs w:val="22"/>
          <w:lang w:val="fr-FR"/>
        </w:rPr>
        <w:t>deuxième</w:t>
      </w:r>
      <w:r w:rsidR="0034273A" w:rsidRPr="00E377BF">
        <w:rPr>
          <w:szCs w:val="22"/>
          <w:lang w:val="fr-FR"/>
        </w:rPr>
        <w:t xml:space="preserve"> auteur</w:t>
      </w:r>
      <w:r w:rsidR="0034273A" w:rsidRPr="0042016B">
        <w:rPr>
          <w:szCs w:val="22"/>
          <w:vertAlign w:val="superscript"/>
          <w:lang w:val="fr-FR"/>
        </w:rPr>
        <w:t>3</w:t>
      </w:r>
      <w:r w:rsidR="0034273A">
        <w:rPr>
          <w:szCs w:val="22"/>
          <w:lang w:val="fr-FR"/>
        </w:rPr>
        <w:t xml:space="preserve">*, </w:t>
      </w:r>
      <w:r w:rsidR="0034273A" w:rsidRPr="00E377BF">
        <w:rPr>
          <w:szCs w:val="22"/>
          <w:lang w:val="fr-FR"/>
        </w:rPr>
        <w:t>Prénom NOM autre</w:t>
      </w:r>
      <w:r w:rsidR="0034273A">
        <w:rPr>
          <w:szCs w:val="22"/>
          <w:lang w:val="fr-FR"/>
        </w:rPr>
        <w:t>s</w:t>
      </w:r>
      <w:r w:rsidR="0034273A" w:rsidRPr="00E377BF">
        <w:rPr>
          <w:szCs w:val="22"/>
          <w:lang w:val="fr-FR"/>
        </w:rPr>
        <w:t xml:space="preserve"> auteur</w:t>
      </w:r>
      <w:r w:rsidR="0034273A">
        <w:rPr>
          <w:szCs w:val="22"/>
          <w:lang w:val="fr-FR"/>
        </w:rPr>
        <w:t>s</w:t>
      </w:r>
      <w:r w:rsidR="0034273A" w:rsidRPr="0042016B">
        <w:rPr>
          <w:szCs w:val="22"/>
          <w:vertAlign w:val="superscript"/>
          <w:lang w:val="fr-FR"/>
        </w:rPr>
        <w:t>2</w:t>
      </w:r>
    </w:p>
    <w:p w14:paraId="36A8FC67" w14:textId="059A65EE" w:rsidR="00125940" w:rsidRPr="00E377BF" w:rsidRDefault="00125940" w:rsidP="00125940">
      <w:pPr>
        <w:ind w:firstLine="0"/>
        <w:jc w:val="center"/>
        <w:rPr>
          <w:szCs w:val="22"/>
          <w:lang w:val="fr-FR"/>
        </w:rPr>
      </w:pPr>
    </w:p>
    <w:p w14:paraId="0BE7C081" w14:textId="002C9D8A" w:rsidR="00125940" w:rsidRPr="00E377BF" w:rsidRDefault="0034273A" w:rsidP="00125940">
      <w:pPr>
        <w:tabs>
          <w:tab w:val="left" w:pos="284"/>
        </w:tabs>
        <w:spacing w:after="120"/>
        <w:ind w:firstLine="0"/>
        <w:jc w:val="center"/>
        <w:rPr>
          <w:i/>
          <w:iCs/>
          <w:lang w:val="fr-FR"/>
        </w:rPr>
      </w:pPr>
      <w:r>
        <w:rPr>
          <w:i/>
          <w:iCs/>
          <w:lang w:val="fr-FR"/>
        </w:rPr>
        <w:t xml:space="preserve">1 </w:t>
      </w:r>
      <w:r w:rsidR="00125940" w:rsidRPr="00E377BF">
        <w:rPr>
          <w:i/>
          <w:iCs/>
          <w:lang w:val="fr-FR"/>
        </w:rPr>
        <w:t>Affiliation</w:t>
      </w:r>
      <w:r>
        <w:rPr>
          <w:i/>
          <w:iCs/>
          <w:lang w:val="fr-FR"/>
        </w:rPr>
        <w:t xml:space="preserve"> 1</w:t>
      </w:r>
      <w:r w:rsidR="00125940" w:rsidRPr="00E377BF">
        <w:rPr>
          <w:i/>
          <w:iCs/>
          <w:lang w:val="fr-FR"/>
        </w:rPr>
        <w:t>, Ville, Pays</w:t>
      </w:r>
    </w:p>
    <w:p w14:paraId="07019499" w14:textId="2E72416E" w:rsidR="00125940" w:rsidRPr="00E377BF" w:rsidRDefault="0034273A" w:rsidP="00125940">
      <w:pPr>
        <w:tabs>
          <w:tab w:val="left" w:pos="284"/>
        </w:tabs>
        <w:spacing w:after="120"/>
        <w:ind w:firstLine="0"/>
        <w:jc w:val="center"/>
        <w:rPr>
          <w:i/>
          <w:iCs/>
          <w:lang w:val="fr-FR"/>
        </w:rPr>
      </w:pPr>
      <w:r>
        <w:rPr>
          <w:i/>
          <w:iCs/>
          <w:lang w:val="fr-FR"/>
        </w:rPr>
        <w:t xml:space="preserve">2 </w:t>
      </w:r>
      <w:r w:rsidR="00125940" w:rsidRPr="00E377BF">
        <w:rPr>
          <w:i/>
          <w:iCs/>
          <w:lang w:val="fr-FR"/>
        </w:rPr>
        <w:t>Affiliation</w:t>
      </w:r>
      <w:r>
        <w:rPr>
          <w:i/>
          <w:iCs/>
          <w:lang w:val="fr-FR"/>
        </w:rPr>
        <w:t xml:space="preserve"> 2</w:t>
      </w:r>
      <w:r w:rsidR="00125940" w:rsidRPr="00E377BF">
        <w:rPr>
          <w:i/>
          <w:iCs/>
          <w:lang w:val="fr-FR"/>
        </w:rPr>
        <w:t>, Ville, Pays</w:t>
      </w:r>
    </w:p>
    <w:p w14:paraId="5514BCE4" w14:textId="3619C41C" w:rsidR="00125940" w:rsidRPr="00E377BF" w:rsidRDefault="0034273A" w:rsidP="00125940">
      <w:pPr>
        <w:tabs>
          <w:tab w:val="left" w:pos="284"/>
        </w:tabs>
        <w:spacing w:after="120"/>
        <w:ind w:firstLine="0"/>
        <w:jc w:val="center"/>
        <w:rPr>
          <w:i/>
          <w:iCs/>
          <w:lang w:val="fr-FR"/>
        </w:rPr>
      </w:pPr>
      <w:r>
        <w:rPr>
          <w:i/>
          <w:iCs/>
          <w:lang w:val="fr-FR"/>
        </w:rPr>
        <w:t xml:space="preserve">3 </w:t>
      </w:r>
      <w:r w:rsidR="00125940" w:rsidRPr="00E377BF">
        <w:rPr>
          <w:i/>
          <w:iCs/>
          <w:lang w:val="fr-FR"/>
        </w:rPr>
        <w:t>Affiliation</w:t>
      </w:r>
      <w:r>
        <w:rPr>
          <w:i/>
          <w:iCs/>
          <w:lang w:val="fr-FR"/>
        </w:rPr>
        <w:t>s suivantes</w:t>
      </w:r>
      <w:r w:rsidR="00125940" w:rsidRPr="00E377BF">
        <w:rPr>
          <w:i/>
          <w:iCs/>
          <w:lang w:val="fr-FR"/>
        </w:rPr>
        <w:t>, Ville, Pays</w:t>
      </w:r>
    </w:p>
    <w:p w14:paraId="6CCF1FAB" w14:textId="7044DE6B" w:rsidR="00B0057E" w:rsidRPr="00E377BF" w:rsidRDefault="00E16FD1">
      <w:pPr>
        <w:tabs>
          <w:tab w:val="left" w:pos="284"/>
        </w:tabs>
        <w:spacing w:after="120"/>
        <w:ind w:firstLine="0"/>
        <w:jc w:val="center"/>
        <w:rPr>
          <w:i/>
          <w:iCs/>
          <w:lang w:val="fr-FR"/>
        </w:rPr>
      </w:pPr>
      <w:r w:rsidRPr="00E377BF">
        <w:rPr>
          <w:szCs w:val="22"/>
          <w:vertAlign w:val="superscript"/>
          <w:lang w:val="fr-FR"/>
        </w:rPr>
        <w:t>*</w:t>
      </w:r>
      <w:proofErr w:type="spellStart"/>
      <w:proofErr w:type="gramStart"/>
      <w:r w:rsidR="00125940" w:rsidRPr="00E377BF">
        <w:rPr>
          <w:i/>
          <w:iCs/>
          <w:szCs w:val="22"/>
          <w:lang w:val="fr-FR"/>
        </w:rPr>
        <w:t>adresse</w:t>
      </w:r>
      <w:r w:rsidR="0034273A">
        <w:rPr>
          <w:i/>
          <w:iCs/>
          <w:szCs w:val="22"/>
          <w:lang w:val="fr-FR"/>
        </w:rPr>
        <w:t>.</w:t>
      </w:r>
      <w:r w:rsidR="00125940" w:rsidRPr="00E377BF">
        <w:rPr>
          <w:i/>
          <w:iCs/>
          <w:szCs w:val="22"/>
          <w:lang w:val="fr-FR"/>
        </w:rPr>
        <w:t>électronique</w:t>
      </w:r>
      <w:proofErr w:type="gramEnd"/>
      <w:r w:rsidR="0034273A">
        <w:rPr>
          <w:i/>
          <w:iCs/>
          <w:szCs w:val="22"/>
          <w:lang w:val="fr-FR"/>
        </w:rPr>
        <w:t>@domaine</w:t>
      </w:r>
      <w:proofErr w:type="spellEnd"/>
      <w:r w:rsidRPr="00E377BF">
        <w:rPr>
          <w:i/>
          <w:iCs/>
          <w:szCs w:val="22"/>
          <w:lang w:val="fr-FR"/>
        </w:rPr>
        <w:t xml:space="preserve"> (</w:t>
      </w:r>
      <w:r w:rsidR="00027418">
        <w:rPr>
          <w:i/>
          <w:iCs/>
          <w:szCs w:val="22"/>
          <w:lang w:val="fr-FR"/>
        </w:rPr>
        <w:t>uniquement pour l’</w:t>
      </w:r>
      <w:r w:rsidR="00125940" w:rsidRPr="00E377BF">
        <w:rPr>
          <w:i/>
          <w:iCs/>
          <w:szCs w:val="22"/>
          <w:lang w:val="fr-FR"/>
        </w:rPr>
        <w:t xml:space="preserve">auteur </w:t>
      </w:r>
      <w:r w:rsidRPr="00E377BF">
        <w:rPr>
          <w:i/>
          <w:iCs/>
          <w:szCs w:val="22"/>
          <w:lang w:val="fr-FR"/>
        </w:rPr>
        <w:t>correspond</w:t>
      </w:r>
      <w:r w:rsidR="00125940" w:rsidRPr="00E377BF">
        <w:rPr>
          <w:i/>
          <w:iCs/>
          <w:szCs w:val="22"/>
          <w:lang w:val="fr-FR"/>
        </w:rPr>
        <w:t>ant</w:t>
      </w:r>
      <w:r w:rsidRPr="00E377BF">
        <w:rPr>
          <w:i/>
          <w:iCs/>
          <w:szCs w:val="22"/>
          <w:lang w:val="fr-FR"/>
        </w:rPr>
        <w:t>)</w:t>
      </w:r>
    </w:p>
    <w:p w14:paraId="60FED430" w14:textId="77777777" w:rsidR="00B0057E" w:rsidRPr="00E377BF" w:rsidRDefault="00B0057E">
      <w:pPr>
        <w:rPr>
          <w:lang w:val="fr-FR"/>
        </w:rPr>
      </w:pPr>
    </w:p>
    <w:p w14:paraId="4EBE8EB0" w14:textId="1D159753" w:rsidR="009D2662" w:rsidRPr="00E377BF" w:rsidRDefault="00125940" w:rsidP="009D2662">
      <w:pPr>
        <w:pStyle w:val="Abstracttext"/>
        <w:rPr>
          <w:lang w:val="fr-FR"/>
        </w:rPr>
      </w:pPr>
      <w:r w:rsidRPr="00E377BF">
        <w:rPr>
          <w:b/>
          <w:lang w:val="fr-FR"/>
        </w:rPr>
        <w:t>RESUME</w:t>
      </w:r>
      <w:r w:rsidR="008857F1">
        <w:rPr>
          <w:b/>
          <w:lang w:val="fr-FR"/>
        </w:rPr>
        <w:t xml:space="preserve"> </w:t>
      </w:r>
      <w:r w:rsidRPr="00E377BF">
        <w:rPr>
          <w:b/>
          <w:lang w:val="fr-FR"/>
        </w:rPr>
        <w:t xml:space="preserve">:  </w:t>
      </w:r>
      <w:r w:rsidR="009D2662" w:rsidRPr="00E377BF">
        <w:rPr>
          <w:lang w:val="fr-FR"/>
        </w:rPr>
        <w:t xml:space="preserve">Ce modèle illustre le format à utiliser pour la préparation des articles complets destinés aux 13èmes Journées Nationales de Géotechnique et de Géologie de l’Ingénieur. Les articles doivent être soumis en français, sur la base du résumé original soumis. Tous les manuscrits doivent être préparés électroniquement et soumis conformément aux instructions suivantes, en utilisant la procédure de soumission en ligne de la plateforme https://jngg2026.sciencesconf.org/. Veuillez noter que </w:t>
      </w:r>
      <w:r w:rsidR="008857F1">
        <w:rPr>
          <w:lang w:val="fr-FR"/>
        </w:rPr>
        <w:t>l</w:t>
      </w:r>
      <w:r w:rsidR="009D2662" w:rsidRPr="00E377BF">
        <w:rPr>
          <w:lang w:val="fr-FR"/>
        </w:rPr>
        <w:t xml:space="preserve">e texte </w:t>
      </w:r>
      <w:r w:rsidR="00AE7570">
        <w:rPr>
          <w:lang w:val="fr-FR"/>
        </w:rPr>
        <w:t>d</w:t>
      </w:r>
      <w:r w:rsidR="008857F1">
        <w:rPr>
          <w:lang w:val="fr-FR"/>
        </w:rPr>
        <w:t xml:space="preserve">u résumé </w:t>
      </w:r>
      <w:r w:rsidR="009D2662" w:rsidRPr="00E377BF">
        <w:rPr>
          <w:lang w:val="fr-FR"/>
        </w:rPr>
        <w:t>est rédigé en Times New Roman, taille 10, justifié, avec le mot « RESUME » en gras. La longueur du résumé ne doit pas dépasser 300 mots.</w:t>
      </w:r>
    </w:p>
    <w:p w14:paraId="7F74DEE9" w14:textId="77777777" w:rsidR="009D2662" w:rsidRPr="00E377BF" w:rsidRDefault="009D2662" w:rsidP="009D2662">
      <w:pPr>
        <w:pStyle w:val="Abstracttext"/>
        <w:rPr>
          <w:b/>
          <w:lang w:val="fr-FR"/>
        </w:rPr>
      </w:pPr>
    </w:p>
    <w:p w14:paraId="5DB87ED2" w14:textId="605B06B8" w:rsidR="00125940" w:rsidRPr="0034273A" w:rsidRDefault="00125940" w:rsidP="00125940">
      <w:pPr>
        <w:pStyle w:val="Abstracttext"/>
        <w:rPr>
          <w:b/>
          <w:lang w:val="fr-FR"/>
        </w:rPr>
      </w:pPr>
      <w:proofErr w:type="gramStart"/>
      <w:r w:rsidRPr="0042016B">
        <w:rPr>
          <w:b/>
          <w:lang w:val="fr-FR"/>
        </w:rPr>
        <w:t>ABSTRACT:</w:t>
      </w:r>
      <w:proofErr w:type="gramEnd"/>
      <w:r w:rsidRPr="0042016B">
        <w:rPr>
          <w:b/>
          <w:lang w:val="fr-FR"/>
        </w:rPr>
        <w:t xml:space="preserve">  </w:t>
      </w:r>
      <w:r w:rsidRPr="0042016B">
        <w:rPr>
          <w:lang w:val="fr-FR"/>
        </w:rPr>
        <w:t xml:space="preserve">This </w:t>
      </w:r>
      <w:proofErr w:type="spellStart"/>
      <w:r w:rsidRPr="0042016B">
        <w:rPr>
          <w:lang w:val="fr-FR"/>
        </w:rPr>
        <w:t>template</w:t>
      </w:r>
      <w:proofErr w:type="spellEnd"/>
      <w:r w:rsidRPr="0042016B">
        <w:rPr>
          <w:lang w:val="fr-FR"/>
        </w:rPr>
        <w:t xml:space="preserve"> </w:t>
      </w:r>
      <w:proofErr w:type="spellStart"/>
      <w:r w:rsidRPr="0042016B">
        <w:rPr>
          <w:lang w:val="fr-FR"/>
        </w:rPr>
        <w:t>illustrates</w:t>
      </w:r>
      <w:proofErr w:type="spellEnd"/>
      <w:r w:rsidRPr="0042016B">
        <w:rPr>
          <w:lang w:val="fr-FR"/>
        </w:rPr>
        <w:t xml:space="preserve"> the format </w:t>
      </w:r>
      <w:proofErr w:type="spellStart"/>
      <w:r w:rsidRPr="0042016B">
        <w:rPr>
          <w:lang w:val="fr-FR"/>
        </w:rPr>
        <w:t>that</w:t>
      </w:r>
      <w:proofErr w:type="spellEnd"/>
      <w:r w:rsidRPr="0042016B">
        <w:rPr>
          <w:lang w:val="fr-FR"/>
        </w:rPr>
        <w:t xml:space="preserve"> must </w:t>
      </w:r>
      <w:proofErr w:type="spellStart"/>
      <w:r w:rsidRPr="0042016B">
        <w:rPr>
          <w:lang w:val="fr-FR"/>
        </w:rPr>
        <w:t>be</w:t>
      </w:r>
      <w:proofErr w:type="spellEnd"/>
      <w:r w:rsidRPr="0042016B">
        <w:rPr>
          <w:lang w:val="fr-FR"/>
        </w:rPr>
        <w:t xml:space="preserve"> </w:t>
      </w:r>
      <w:proofErr w:type="spellStart"/>
      <w:r w:rsidRPr="0042016B">
        <w:rPr>
          <w:lang w:val="fr-FR"/>
        </w:rPr>
        <w:t>used</w:t>
      </w:r>
      <w:proofErr w:type="spellEnd"/>
      <w:r w:rsidRPr="0042016B">
        <w:rPr>
          <w:lang w:val="fr-FR"/>
        </w:rPr>
        <w:t xml:space="preserve"> in the </w:t>
      </w:r>
      <w:proofErr w:type="spellStart"/>
      <w:r w:rsidRPr="0042016B">
        <w:rPr>
          <w:lang w:val="fr-FR"/>
        </w:rPr>
        <w:t>preparation</w:t>
      </w:r>
      <w:proofErr w:type="spellEnd"/>
      <w:r w:rsidRPr="0042016B">
        <w:rPr>
          <w:lang w:val="fr-FR"/>
        </w:rPr>
        <w:t xml:space="preserve"> of full </w:t>
      </w:r>
      <w:proofErr w:type="spellStart"/>
      <w:r w:rsidRPr="0042016B">
        <w:rPr>
          <w:lang w:val="fr-FR"/>
        </w:rPr>
        <w:t>papers</w:t>
      </w:r>
      <w:proofErr w:type="spellEnd"/>
      <w:r w:rsidRPr="0042016B">
        <w:rPr>
          <w:lang w:val="fr-FR"/>
        </w:rPr>
        <w:t xml:space="preserve"> for the</w:t>
      </w:r>
      <w:r w:rsidR="009D2662" w:rsidRPr="0042016B">
        <w:rPr>
          <w:lang w:val="fr-FR"/>
        </w:rPr>
        <w:t xml:space="preserve"> 13èmes Journées Nationales de Géotechnique et de Géologie de l’Ingénieur</w:t>
      </w:r>
      <w:r w:rsidRPr="0042016B">
        <w:rPr>
          <w:lang w:val="fr-FR"/>
        </w:rPr>
        <w:t xml:space="preserve">. </w:t>
      </w:r>
      <w:r w:rsidRPr="0042016B">
        <w:rPr>
          <w:lang w:val="en-US"/>
        </w:rPr>
        <w:t xml:space="preserve">Papers are to be submitted in </w:t>
      </w:r>
      <w:r w:rsidR="009D2662" w:rsidRPr="0042016B">
        <w:rPr>
          <w:lang w:val="en-US"/>
        </w:rPr>
        <w:t>French</w:t>
      </w:r>
      <w:r w:rsidRPr="0042016B">
        <w:rPr>
          <w:lang w:val="en-US"/>
        </w:rPr>
        <w:t xml:space="preserve">, based on the original abstract submitted. All manuscripts must be prepared electronically and submitted in accordance with the following instructions using the online submission procedure of </w:t>
      </w:r>
      <w:r w:rsidR="009D2662" w:rsidRPr="0042016B">
        <w:rPr>
          <w:lang w:val="en-US"/>
        </w:rPr>
        <w:t xml:space="preserve">the https://jngg2026.sciencesconf.org/ </w:t>
      </w:r>
      <w:r w:rsidRPr="0042016B">
        <w:rPr>
          <w:lang w:val="en-US"/>
        </w:rPr>
        <w:t xml:space="preserve">platform. Note that </w:t>
      </w:r>
      <w:r w:rsidR="008857F1" w:rsidRPr="0042016B">
        <w:rPr>
          <w:lang w:val="en-US"/>
        </w:rPr>
        <w:t xml:space="preserve">the </w:t>
      </w:r>
      <w:r w:rsidRPr="0042016B">
        <w:rPr>
          <w:lang w:val="en-US"/>
        </w:rPr>
        <w:t>text</w:t>
      </w:r>
      <w:r w:rsidR="008857F1" w:rsidRPr="0042016B">
        <w:rPr>
          <w:lang w:val="en-US"/>
        </w:rPr>
        <w:t xml:space="preserve"> of the abstract</w:t>
      </w:r>
      <w:r w:rsidRPr="0042016B">
        <w:rPr>
          <w:lang w:val="en-US"/>
        </w:rPr>
        <w:t xml:space="preserve"> is typed in Times New Roman, size 10, justified, with the title word </w:t>
      </w:r>
      <w:r w:rsidR="009D2662" w:rsidRPr="0042016B">
        <w:rPr>
          <w:lang w:val="en-US"/>
        </w:rPr>
        <w:t>“ABSTRACT”</w:t>
      </w:r>
      <w:r w:rsidRPr="0042016B">
        <w:rPr>
          <w:lang w:val="en-US"/>
        </w:rPr>
        <w:t xml:space="preserve"> in bold. </w:t>
      </w:r>
      <w:r w:rsidRPr="0042016B">
        <w:rPr>
          <w:lang w:val="fr-FR"/>
        </w:rPr>
        <w:t xml:space="preserve">Abstract </w:t>
      </w:r>
      <w:proofErr w:type="spellStart"/>
      <w:r w:rsidRPr="0042016B">
        <w:rPr>
          <w:lang w:val="fr-FR"/>
        </w:rPr>
        <w:t>length</w:t>
      </w:r>
      <w:proofErr w:type="spellEnd"/>
      <w:r w:rsidRPr="0042016B">
        <w:rPr>
          <w:lang w:val="fr-FR"/>
        </w:rPr>
        <w:t xml:space="preserve"> </w:t>
      </w:r>
      <w:proofErr w:type="spellStart"/>
      <w:r w:rsidRPr="0042016B">
        <w:rPr>
          <w:lang w:val="fr-FR"/>
        </w:rPr>
        <w:t>should</w:t>
      </w:r>
      <w:proofErr w:type="spellEnd"/>
      <w:r w:rsidRPr="0042016B">
        <w:rPr>
          <w:lang w:val="fr-FR"/>
        </w:rPr>
        <w:t xml:space="preserve"> not </w:t>
      </w:r>
      <w:proofErr w:type="spellStart"/>
      <w:r w:rsidRPr="0042016B">
        <w:rPr>
          <w:lang w:val="fr-FR"/>
        </w:rPr>
        <w:t>exceed</w:t>
      </w:r>
      <w:proofErr w:type="spellEnd"/>
      <w:r w:rsidRPr="0042016B">
        <w:rPr>
          <w:lang w:val="fr-FR"/>
        </w:rPr>
        <w:t xml:space="preserve"> </w:t>
      </w:r>
      <w:r w:rsidR="009D2662" w:rsidRPr="0042016B">
        <w:rPr>
          <w:lang w:val="fr-FR"/>
        </w:rPr>
        <w:t>30</w:t>
      </w:r>
      <w:r w:rsidRPr="0042016B">
        <w:rPr>
          <w:lang w:val="fr-FR"/>
        </w:rPr>
        <w:t xml:space="preserve">0 </w:t>
      </w:r>
      <w:proofErr w:type="spellStart"/>
      <w:r w:rsidRPr="0042016B">
        <w:rPr>
          <w:lang w:val="fr-FR"/>
        </w:rPr>
        <w:t>words</w:t>
      </w:r>
      <w:proofErr w:type="spellEnd"/>
      <w:r w:rsidRPr="0042016B">
        <w:rPr>
          <w:lang w:val="fr-FR"/>
        </w:rPr>
        <w:t>.</w:t>
      </w:r>
    </w:p>
    <w:p w14:paraId="0224AA21" w14:textId="77777777" w:rsidR="00B0057E" w:rsidRPr="00E5072C" w:rsidRDefault="00B0057E">
      <w:pPr>
        <w:rPr>
          <w:rFonts w:asciiTheme="majorBidi" w:hAnsiTheme="majorBidi" w:cstheme="majorBidi"/>
          <w:sz w:val="18"/>
          <w:szCs w:val="18"/>
          <w:lang w:val="fr-FR"/>
        </w:rPr>
      </w:pPr>
    </w:p>
    <w:p w14:paraId="6A13ECA3" w14:textId="322CC069" w:rsidR="009D2662" w:rsidRPr="00E377BF" w:rsidRDefault="00125940">
      <w:pPr>
        <w:pStyle w:val="Abstracttext"/>
        <w:rPr>
          <w:lang w:val="fr-FR"/>
        </w:rPr>
      </w:pPr>
      <w:r w:rsidRPr="00E377BF">
        <w:rPr>
          <w:b/>
          <w:bCs/>
          <w:lang w:val="fr-FR"/>
        </w:rPr>
        <w:t>Mots-</w:t>
      </w:r>
      <w:proofErr w:type="gramStart"/>
      <w:r w:rsidRPr="00E377BF">
        <w:rPr>
          <w:b/>
          <w:bCs/>
          <w:lang w:val="fr-FR"/>
        </w:rPr>
        <w:t>clés</w:t>
      </w:r>
      <w:r w:rsidR="00E16FD1" w:rsidRPr="00E377BF">
        <w:rPr>
          <w:b/>
          <w:bCs/>
          <w:lang w:val="fr-FR"/>
        </w:rPr>
        <w:t>:</w:t>
      </w:r>
      <w:proofErr w:type="gramEnd"/>
      <w:r w:rsidR="00E16FD1" w:rsidRPr="00E377BF">
        <w:rPr>
          <w:lang w:val="fr-FR"/>
        </w:rPr>
        <w:t xml:space="preserve"> </w:t>
      </w:r>
      <w:r w:rsidR="009D2662" w:rsidRPr="00E377BF">
        <w:rPr>
          <w:lang w:val="fr-FR"/>
        </w:rPr>
        <w:t>Veuillez utiliser la police Times New Roman 10 pt ; séparé par un point-virgule ; maximum 5</w:t>
      </w:r>
      <w:r w:rsidR="00AE7570">
        <w:rPr>
          <w:lang w:val="fr-FR"/>
        </w:rPr>
        <w:t xml:space="preserve"> mots-clés</w:t>
      </w:r>
      <w:r w:rsidR="009D2662" w:rsidRPr="00E377BF">
        <w:rPr>
          <w:lang w:val="fr-FR"/>
        </w:rPr>
        <w:t>.</w:t>
      </w:r>
    </w:p>
    <w:p w14:paraId="08C2A8B1" w14:textId="77777777" w:rsidR="00B0057E" w:rsidRPr="00E377BF" w:rsidRDefault="00B0057E" w:rsidP="00227127">
      <w:pPr>
        <w:spacing w:after="120"/>
        <w:rPr>
          <w:lang w:val="fr-FR"/>
        </w:rPr>
      </w:pPr>
    </w:p>
    <w:p w14:paraId="2ECE3617" w14:textId="77777777" w:rsidR="00B0057E" w:rsidRPr="00E377BF" w:rsidRDefault="00B0057E" w:rsidP="00227127">
      <w:pPr>
        <w:spacing w:after="120"/>
        <w:rPr>
          <w:lang w:val="fr-FR"/>
        </w:rPr>
        <w:sectPr w:rsidR="00B0057E" w:rsidRPr="00E377BF" w:rsidSect="000A3F87">
          <w:headerReference w:type="even" r:id="rId8"/>
          <w:footerReference w:type="even" r:id="rId9"/>
          <w:footerReference w:type="default" r:id="rId10"/>
          <w:headerReference w:type="first" r:id="rId11"/>
          <w:footerReference w:type="first" r:id="rId12"/>
          <w:pgSz w:w="11907" w:h="16840" w:code="9"/>
          <w:pgMar w:top="1588" w:right="1021" w:bottom="1247" w:left="1021" w:header="709" w:footer="567" w:gutter="0"/>
          <w:pgNumType w:start="1"/>
          <w:cols w:space="720"/>
          <w:formProt w:val="0"/>
          <w:titlePg/>
          <w:docGrid w:linePitch="272" w:charSpace="4096"/>
        </w:sectPr>
      </w:pPr>
    </w:p>
    <w:p w14:paraId="37FDD524" w14:textId="61831C6C" w:rsidR="00B0057E" w:rsidRPr="00E377BF" w:rsidRDefault="0033294B">
      <w:pPr>
        <w:pStyle w:val="Titre1"/>
        <w:spacing w:before="0"/>
        <w:rPr>
          <w:lang w:val="fr-FR"/>
        </w:rPr>
      </w:pPr>
      <w:r w:rsidRPr="00E377BF">
        <w:rPr>
          <w:lang w:val="fr-FR"/>
        </w:rPr>
        <w:t>INSTRUCTIONS</w:t>
      </w:r>
    </w:p>
    <w:p w14:paraId="6873C32C" w14:textId="35698EFF" w:rsidR="0033294B" w:rsidRPr="00E377BF" w:rsidRDefault="0033294B" w:rsidP="0033294B">
      <w:pPr>
        <w:pStyle w:val="Firstparagraph"/>
        <w:rPr>
          <w:lang w:val="fr-FR"/>
        </w:rPr>
      </w:pPr>
      <w:r w:rsidRPr="00E377BF">
        <w:rPr>
          <w:lang w:val="fr-FR"/>
        </w:rPr>
        <w:t>Ce document fournit un exemple d'article rédigé selon le format requis pour une contribution aux 13èmes Journées Nationales de Géotechnique et de Géologie de l’Ingénieur (JNGG 2026)</w:t>
      </w:r>
      <w:r w:rsidR="008857F1">
        <w:rPr>
          <w:lang w:val="fr-FR"/>
        </w:rPr>
        <w:t>.</w:t>
      </w:r>
      <w:r w:rsidR="00F95DA1">
        <w:rPr>
          <w:lang w:val="fr-FR"/>
        </w:rPr>
        <w:t xml:space="preserve"> </w:t>
      </w:r>
      <w:r w:rsidR="00F95DA1" w:rsidRPr="00E377BF">
        <w:rPr>
          <w:lang w:val="fr-FR"/>
        </w:rPr>
        <w:t xml:space="preserve">L'article </w:t>
      </w:r>
      <w:r w:rsidR="00F95DA1">
        <w:rPr>
          <w:lang w:val="fr-FR"/>
        </w:rPr>
        <w:t xml:space="preserve">à soumettre </w:t>
      </w:r>
      <w:r w:rsidR="00F95DA1" w:rsidRPr="00E377BF">
        <w:rPr>
          <w:lang w:val="fr-FR"/>
        </w:rPr>
        <w:t xml:space="preserve">doit </w:t>
      </w:r>
      <w:r w:rsidR="00F95DA1">
        <w:rPr>
          <w:lang w:val="fr-FR"/>
        </w:rPr>
        <w:t>respecter ce</w:t>
      </w:r>
      <w:r w:rsidR="00F95DA1" w:rsidRPr="00E377BF">
        <w:rPr>
          <w:lang w:val="fr-FR"/>
        </w:rPr>
        <w:t xml:space="preserve"> format, avec tous les éléments habituels d'un article scientifique ou technique autonome.</w:t>
      </w:r>
    </w:p>
    <w:p w14:paraId="2190FC83" w14:textId="7D14AF6C" w:rsidR="0033294B" w:rsidRPr="00E377BF" w:rsidRDefault="0033294B" w:rsidP="0033294B">
      <w:pPr>
        <w:rPr>
          <w:lang w:val="fr-FR"/>
        </w:rPr>
      </w:pPr>
      <w:r w:rsidRPr="00E377BF">
        <w:rPr>
          <w:lang w:val="fr-FR"/>
        </w:rPr>
        <w:t xml:space="preserve">Veuillez lire ce texte avant de commencer à préparer votre article pour les actes des JNGG 2026. L'objectif de ces directives est non seulement de clarifier certains points, mais aussi de souligner qu'il est impératif que tous les auteurs se conforment strictement aux instructions et utilisent ce modèle officiel, qui </w:t>
      </w:r>
      <w:r w:rsidR="00A5130B">
        <w:rPr>
          <w:lang w:val="fr-FR"/>
        </w:rPr>
        <w:t>est</w:t>
      </w:r>
      <w:r w:rsidR="00A5130B" w:rsidRPr="00E377BF">
        <w:rPr>
          <w:lang w:val="fr-FR"/>
        </w:rPr>
        <w:t xml:space="preserve"> </w:t>
      </w:r>
      <w:r w:rsidRPr="00E377BF">
        <w:rPr>
          <w:lang w:val="fr-FR"/>
        </w:rPr>
        <w:t>disponible sur la plateforme de la conférence (</w:t>
      </w:r>
      <w:r w:rsidR="00B73690" w:rsidRPr="00E377BF">
        <w:rPr>
          <w:lang w:val="fr-FR"/>
        </w:rPr>
        <w:t>https://jngg2026.sciencesconf.org/</w:t>
      </w:r>
      <w:r w:rsidRPr="00E377BF">
        <w:rPr>
          <w:lang w:val="fr-FR"/>
        </w:rPr>
        <w:t>), afin de garantir la meilleure qualité et la publication en temps voulu des actes. Les soumissions qui ne respectent pas les exigences du modèle seront renvoyées aux auteurs pour co</w:t>
      </w:r>
      <w:r w:rsidR="00AE7570">
        <w:rPr>
          <w:lang w:val="fr-FR"/>
        </w:rPr>
        <w:t xml:space="preserve">rrection avant même un examen approfondi par le comité </w:t>
      </w:r>
      <w:r w:rsidR="00567695">
        <w:rPr>
          <w:lang w:val="fr-FR"/>
        </w:rPr>
        <w:t>scientifique</w:t>
      </w:r>
      <w:r w:rsidR="00AE7570">
        <w:rPr>
          <w:lang w:val="fr-FR"/>
        </w:rPr>
        <w:t xml:space="preserve"> de la conférence.</w:t>
      </w:r>
    </w:p>
    <w:p w14:paraId="5233EA5B" w14:textId="296F6109" w:rsidR="0033294B" w:rsidRPr="00E377BF" w:rsidRDefault="0033294B" w:rsidP="0033294B">
      <w:pPr>
        <w:rPr>
          <w:lang w:val="fr-FR"/>
        </w:rPr>
      </w:pPr>
      <w:r w:rsidRPr="00E377BF">
        <w:rPr>
          <w:lang w:val="fr-FR"/>
        </w:rPr>
        <w:t>Veuillez ne pas modifier la taille ou le format de la page du document soumis : faites une copie temporaire si vous devez modifier le format du papier pour l'impression.</w:t>
      </w:r>
    </w:p>
    <w:p w14:paraId="488E38E8" w14:textId="5277CCE9" w:rsidR="00B0057E" w:rsidRPr="00E377BF" w:rsidRDefault="0033294B" w:rsidP="006E584C">
      <w:pPr>
        <w:pStyle w:val="Titre1"/>
        <w:spacing w:before="0"/>
        <w:ind w:left="431" w:hanging="431"/>
        <w:rPr>
          <w:lang w:val="fr-FR"/>
        </w:rPr>
      </w:pPr>
      <w:r w:rsidRPr="00E377BF">
        <w:rPr>
          <w:lang w:val="fr-FR"/>
        </w:rPr>
        <w:t xml:space="preserve">DEPOT ET </w:t>
      </w:r>
      <w:r w:rsidR="00E16FD1" w:rsidRPr="00E377BF">
        <w:rPr>
          <w:lang w:val="fr-FR"/>
        </w:rPr>
        <w:t>Publication</w:t>
      </w:r>
    </w:p>
    <w:p w14:paraId="6B3214E2" w14:textId="6CB05492" w:rsidR="00B73690" w:rsidRPr="00E377BF" w:rsidRDefault="00B73690" w:rsidP="00B73690">
      <w:pPr>
        <w:pStyle w:val="Firstparagraph"/>
        <w:rPr>
          <w:rFonts w:eastAsia="MS Mincho"/>
          <w:lang w:val="fr-FR" w:eastAsia="ja-JP"/>
        </w:rPr>
      </w:pPr>
      <w:r w:rsidRPr="006E584C">
        <w:rPr>
          <w:rFonts w:eastAsia="MS Mincho"/>
          <w:lang w:val="fr-FR" w:eastAsia="ja-JP"/>
        </w:rPr>
        <w:t xml:space="preserve">Les articles soumis doivent </w:t>
      </w:r>
      <w:r w:rsidR="00F95DA1" w:rsidRPr="006E584C">
        <w:rPr>
          <w:rFonts w:eastAsia="MS Mincho"/>
          <w:lang w:val="fr-FR" w:eastAsia="ja-JP"/>
        </w:rPr>
        <w:t>être déposé</w:t>
      </w:r>
      <w:r w:rsidR="00E45990" w:rsidRPr="006E584C">
        <w:rPr>
          <w:rFonts w:eastAsia="MS Mincho"/>
          <w:lang w:val="fr-FR" w:eastAsia="ja-JP"/>
        </w:rPr>
        <w:t>s</w:t>
      </w:r>
      <w:r w:rsidR="00F95DA1" w:rsidRPr="006E584C">
        <w:rPr>
          <w:rFonts w:eastAsia="MS Mincho"/>
          <w:lang w:val="fr-FR" w:eastAsia="ja-JP"/>
        </w:rPr>
        <w:t xml:space="preserve"> au format Adobe Acrobat Portable Document Format (PDF)</w:t>
      </w:r>
      <w:r w:rsidR="00195D64" w:rsidRPr="006E584C">
        <w:rPr>
          <w:rFonts w:eastAsia="MS Mincho"/>
          <w:lang w:val="fr-FR" w:eastAsia="ja-JP"/>
        </w:rPr>
        <w:t xml:space="preserve"> ainsi que</w:t>
      </w:r>
      <w:r w:rsidR="00567695">
        <w:rPr>
          <w:rFonts w:eastAsia="MS Mincho"/>
          <w:lang w:val="fr-FR" w:eastAsia="ja-JP"/>
        </w:rPr>
        <w:t>, au choix,</w:t>
      </w:r>
      <w:r w:rsidR="00195D64" w:rsidRPr="006E584C">
        <w:rPr>
          <w:rFonts w:eastAsia="MS Mincho"/>
          <w:lang w:val="fr-FR" w:eastAsia="ja-JP"/>
        </w:rPr>
        <w:t xml:space="preserve"> dans un format </w:t>
      </w:r>
      <w:r w:rsidRPr="006E584C">
        <w:rPr>
          <w:rFonts w:eastAsia="MS Mincho"/>
          <w:lang w:val="fr-FR" w:eastAsia="ja-JP"/>
        </w:rPr>
        <w:t xml:space="preserve">Microsoft Word (MS-docx) </w:t>
      </w:r>
      <w:r w:rsidR="00E45990" w:rsidRPr="006E584C">
        <w:rPr>
          <w:rFonts w:eastAsia="MS Mincho"/>
          <w:lang w:val="fr-FR" w:eastAsia="ja-JP"/>
        </w:rPr>
        <w:t>ou Libre Office (.</w:t>
      </w:r>
      <w:proofErr w:type="spellStart"/>
      <w:r w:rsidR="00E45990" w:rsidRPr="006E584C">
        <w:rPr>
          <w:rFonts w:eastAsia="MS Mincho"/>
          <w:lang w:val="fr-FR" w:eastAsia="ja-JP"/>
        </w:rPr>
        <w:t>odt</w:t>
      </w:r>
      <w:proofErr w:type="spellEnd"/>
      <w:r w:rsidR="00E45990" w:rsidRPr="006E584C">
        <w:rPr>
          <w:rFonts w:eastAsia="MS Mincho"/>
          <w:lang w:val="fr-FR" w:eastAsia="ja-JP"/>
        </w:rPr>
        <w:t>)</w:t>
      </w:r>
      <w:r w:rsidR="00B243BB" w:rsidRPr="001F190F">
        <w:rPr>
          <w:rFonts w:eastAsia="MS Mincho"/>
          <w:lang w:val="fr-FR" w:eastAsia="ja-JP"/>
        </w:rPr>
        <w:t>.</w:t>
      </w:r>
      <w:r w:rsidRPr="00E377BF">
        <w:rPr>
          <w:rFonts w:eastAsia="MS Mincho"/>
          <w:lang w:val="fr-FR" w:eastAsia="ja-JP"/>
        </w:rPr>
        <w:t xml:space="preserve"> </w:t>
      </w:r>
    </w:p>
    <w:p w14:paraId="61D51268" w14:textId="41530D44" w:rsidR="00E45990" w:rsidRDefault="00E45990" w:rsidP="00B73690">
      <w:pPr>
        <w:rPr>
          <w:lang w:val="fr-FR"/>
        </w:rPr>
      </w:pPr>
      <w:r w:rsidRPr="00E45990">
        <w:rPr>
          <w:lang w:val="fr-FR"/>
        </w:rPr>
        <w:t xml:space="preserve">Les articles </w:t>
      </w:r>
      <w:r>
        <w:rPr>
          <w:lang w:val="fr-FR"/>
        </w:rPr>
        <w:t xml:space="preserve">soumis feront l’objet d’une relecture par le comité scientifique de la conférence. Les articles </w:t>
      </w:r>
      <w:r w:rsidRPr="00E45990">
        <w:rPr>
          <w:lang w:val="fr-FR"/>
        </w:rPr>
        <w:t xml:space="preserve">acceptés </w:t>
      </w:r>
      <w:r>
        <w:rPr>
          <w:lang w:val="fr-FR"/>
        </w:rPr>
        <w:t>à l’issu</w:t>
      </w:r>
      <w:r w:rsidR="00D01643">
        <w:rPr>
          <w:lang w:val="fr-FR"/>
        </w:rPr>
        <w:t>e</w:t>
      </w:r>
      <w:r>
        <w:rPr>
          <w:lang w:val="fr-FR"/>
        </w:rPr>
        <w:t xml:space="preserve"> du processus de relecture seront </w:t>
      </w:r>
      <w:r w:rsidRPr="00E45990">
        <w:rPr>
          <w:lang w:val="fr-FR"/>
        </w:rPr>
        <w:t>publiés dans une collection spécifique sur la plateforme HAL</w:t>
      </w:r>
      <w:r w:rsidR="004065C8">
        <w:rPr>
          <w:lang w:val="fr-FR"/>
        </w:rPr>
        <w:t xml:space="preserve"> (</w:t>
      </w:r>
      <w:r w:rsidR="004065C8" w:rsidRPr="004065C8">
        <w:rPr>
          <w:lang w:val="fr-FR"/>
        </w:rPr>
        <w:t>https://hal.science/</w:t>
      </w:r>
      <w:r w:rsidR="004065C8">
        <w:rPr>
          <w:lang w:val="fr-FR"/>
        </w:rPr>
        <w:t>)</w:t>
      </w:r>
      <w:r w:rsidRPr="00E45990">
        <w:rPr>
          <w:lang w:val="fr-FR"/>
        </w:rPr>
        <w:t>, sous une licence</w:t>
      </w:r>
      <w:r w:rsidR="00001815">
        <w:rPr>
          <w:lang w:val="fr-FR"/>
        </w:rPr>
        <w:t xml:space="preserve"> publique </w:t>
      </w:r>
      <w:r w:rsidR="00001815" w:rsidRPr="00001815">
        <w:rPr>
          <w:lang w:val="fr-FR"/>
        </w:rPr>
        <w:t>Creative Commons</w:t>
      </w:r>
      <w:r w:rsidRPr="00E45990">
        <w:rPr>
          <w:lang w:val="fr-FR"/>
        </w:rPr>
        <w:t xml:space="preserve"> CC-BY 4.0</w:t>
      </w:r>
      <w:r w:rsidR="004065C8">
        <w:rPr>
          <w:lang w:val="fr-FR"/>
        </w:rPr>
        <w:t xml:space="preserve"> (</w:t>
      </w:r>
      <w:r w:rsidR="00001815" w:rsidRPr="00001815">
        <w:rPr>
          <w:lang w:val="fr-FR"/>
        </w:rPr>
        <w:t>https://creativecommons.org/licenses/by/4.0/legalcode.fr</w:t>
      </w:r>
      <w:r w:rsidR="004065C8">
        <w:rPr>
          <w:lang w:val="fr-FR"/>
        </w:rPr>
        <w:t>)</w:t>
      </w:r>
      <w:r w:rsidRPr="00E45990">
        <w:rPr>
          <w:lang w:val="fr-FR"/>
        </w:rPr>
        <w:t>.</w:t>
      </w:r>
      <w:r>
        <w:rPr>
          <w:lang w:val="fr-FR"/>
        </w:rPr>
        <w:t xml:space="preserve"> Le ver</w:t>
      </w:r>
      <w:r w:rsidR="004065C8">
        <w:rPr>
          <w:lang w:val="fr-FR"/>
        </w:rPr>
        <w:t>s</w:t>
      </w:r>
      <w:r>
        <w:rPr>
          <w:lang w:val="fr-FR"/>
        </w:rPr>
        <w:t>ement dans cette collection intervi</w:t>
      </w:r>
      <w:r w:rsidR="00001815">
        <w:rPr>
          <w:lang w:val="fr-FR"/>
        </w:rPr>
        <w:t>en</w:t>
      </w:r>
      <w:r>
        <w:rPr>
          <w:lang w:val="fr-FR"/>
        </w:rPr>
        <w:t>dra à l'issue de la conférence.</w:t>
      </w:r>
    </w:p>
    <w:p w14:paraId="7B5807DA" w14:textId="1F75829A" w:rsidR="00B73690" w:rsidRPr="00E377BF" w:rsidRDefault="00B73690" w:rsidP="00B73690">
      <w:pPr>
        <w:rPr>
          <w:lang w:val="fr-FR"/>
        </w:rPr>
      </w:pPr>
      <w:r w:rsidRPr="00E377BF">
        <w:rPr>
          <w:lang w:val="fr-FR"/>
        </w:rPr>
        <w:t xml:space="preserve">Les articles soumis doivent compter </w:t>
      </w:r>
      <w:r w:rsidR="0042016B">
        <w:rPr>
          <w:b/>
          <w:bCs/>
          <w:lang w:val="fr-FR"/>
        </w:rPr>
        <w:t>8</w:t>
      </w:r>
      <w:r w:rsidRPr="00E377BF">
        <w:rPr>
          <w:b/>
          <w:bCs/>
          <w:lang w:val="fr-FR"/>
        </w:rPr>
        <w:t xml:space="preserve"> pages</w:t>
      </w:r>
      <w:r w:rsidRPr="00E377BF">
        <w:rPr>
          <w:lang w:val="fr-FR"/>
        </w:rPr>
        <w:t xml:space="preserve"> y compris les tableaux, les figures, les remerciements, les références, etc.</w:t>
      </w:r>
    </w:p>
    <w:p w14:paraId="245FD80D" w14:textId="74CBC80E" w:rsidR="00B0057E" w:rsidRPr="00E377BF" w:rsidRDefault="00B73690" w:rsidP="00227127">
      <w:r w:rsidRPr="00E377BF">
        <w:rPr>
          <w:lang w:val="fr-FR"/>
        </w:rPr>
        <w:t xml:space="preserve">Les articles seront publiés dans leur intégralité </w:t>
      </w:r>
      <w:r w:rsidR="00E45990">
        <w:rPr>
          <w:lang w:val="fr-FR"/>
        </w:rPr>
        <w:t xml:space="preserve">exclusivement </w:t>
      </w:r>
      <w:r w:rsidRPr="00E377BF">
        <w:rPr>
          <w:lang w:val="fr-FR"/>
        </w:rPr>
        <w:t>au format numérique</w:t>
      </w:r>
      <w:r w:rsidR="00E45990">
        <w:rPr>
          <w:lang w:val="fr-FR"/>
        </w:rPr>
        <w:t>.</w:t>
      </w:r>
    </w:p>
    <w:p w14:paraId="581C913E" w14:textId="03986639" w:rsidR="007165F4" w:rsidRPr="00E377BF" w:rsidRDefault="007165F4" w:rsidP="00B243BB">
      <w:pPr>
        <w:pStyle w:val="Firstparagraph"/>
        <w:rPr>
          <w:lang w:val="fr-FR"/>
        </w:rPr>
      </w:pPr>
      <w:r w:rsidRPr="001F190F">
        <w:rPr>
          <w:lang w:val="fr-FR"/>
        </w:rPr>
        <w:t>L'article doit être rédigé en français</w:t>
      </w:r>
      <w:r w:rsidR="00A5130B" w:rsidRPr="00C11CC8">
        <w:rPr>
          <w:lang w:val="fr-FR"/>
        </w:rPr>
        <w:t xml:space="preserve">, </w:t>
      </w:r>
      <w:r w:rsidR="00B243BB" w:rsidRPr="00C11CC8">
        <w:rPr>
          <w:lang w:val="fr-FR"/>
        </w:rPr>
        <w:t>l’orthographe et la grammaire étant à vérifier scrupuleusement par les auteurs</w:t>
      </w:r>
      <w:r w:rsidR="00A5130B" w:rsidRPr="00C11CC8">
        <w:rPr>
          <w:lang w:val="fr-FR"/>
        </w:rPr>
        <w:t xml:space="preserve">. </w:t>
      </w:r>
      <w:r w:rsidR="00B243BB" w:rsidRPr="00C11CC8">
        <w:rPr>
          <w:lang w:val="fr-FR"/>
        </w:rPr>
        <w:t xml:space="preserve">Une dérogation </w:t>
      </w:r>
      <w:r w:rsidR="001F190F" w:rsidRPr="006E584C">
        <w:rPr>
          <w:lang w:val="fr-FR"/>
        </w:rPr>
        <w:t xml:space="preserve">à la langue </w:t>
      </w:r>
      <w:r w:rsidR="00B243BB" w:rsidRPr="001F190F">
        <w:rPr>
          <w:lang w:val="fr-FR"/>
        </w:rPr>
        <w:t xml:space="preserve">est possible à l'unique condition qu'un co-auteur soit anglophone et que des relations contractuelles imposent l'usage de l'anglais dans la communication externe. Pour rappel, </w:t>
      </w:r>
      <w:r w:rsidR="00B243BB" w:rsidRPr="001F190F">
        <w:rPr>
          <w:lang w:val="fr-FR"/>
        </w:rPr>
        <w:lastRenderedPageBreak/>
        <w:t>les présentations orales lors des JNGG 2026 seront uniquement en français, sans dérogation.</w:t>
      </w:r>
    </w:p>
    <w:p w14:paraId="641C1E03" w14:textId="5A89AFE7" w:rsidR="007165F4" w:rsidRPr="00001815" w:rsidRDefault="00B243BB" w:rsidP="00001815">
      <w:pPr>
        <w:rPr>
          <w:highlight w:val="yellow"/>
          <w:lang w:val="fr-FR"/>
        </w:rPr>
      </w:pPr>
      <w:r>
        <w:rPr>
          <w:lang w:val="fr-FR"/>
        </w:rPr>
        <w:t>L’article</w:t>
      </w:r>
      <w:r w:rsidRPr="00E377BF">
        <w:rPr>
          <w:lang w:val="fr-FR"/>
        </w:rPr>
        <w:t xml:space="preserve"> </w:t>
      </w:r>
      <w:r w:rsidR="007165F4" w:rsidRPr="00E377BF">
        <w:rPr>
          <w:lang w:val="fr-FR"/>
        </w:rPr>
        <w:t xml:space="preserve">doit respecter les instructions ci-dessous en termes de structure et de mise en page. </w:t>
      </w:r>
      <w:r w:rsidR="007165F4" w:rsidRPr="00227127">
        <w:rPr>
          <w:lang w:val="fr-FR"/>
        </w:rPr>
        <w:t xml:space="preserve">L'article doit être vérifié afin de détecter tout plagiat, conformément aux règles d'indexation </w:t>
      </w:r>
      <w:proofErr w:type="spellStart"/>
      <w:r w:rsidR="007165F4" w:rsidRPr="00227127">
        <w:rPr>
          <w:lang w:val="fr-FR"/>
        </w:rPr>
        <w:t>Scopus</w:t>
      </w:r>
      <w:proofErr w:type="spellEnd"/>
      <w:r w:rsidR="007165F4" w:rsidRPr="00227127">
        <w:rPr>
          <w:lang w:val="fr-FR"/>
        </w:rPr>
        <w:t>.</w:t>
      </w:r>
      <w:r w:rsidR="00001815" w:rsidRPr="00227127">
        <w:rPr>
          <w:lang w:val="fr-FR"/>
        </w:rPr>
        <w:t xml:space="preserve"> Ces règles </w:t>
      </w:r>
      <w:r w:rsidR="00027418" w:rsidRPr="00227127">
        <w:rPr>
          <w:lang w:val="fr-FR"/>
        </w:rPr>
        <w:t xml:space="preserve">sont </w:t>
      </w:r>
      <w:r w:rsidR="00001815" w:rsidRPr="00227127">
        <w:rPr>
          <w:lang w:val="fr-FR"/>
        </w:rPr>
        <w:t>consult</w:t>
      </w:r>
      <w:r w:rsidR="00027418" w:rsidRPr="00227127">
        <w:rPr>
          <w:lang w:val="fr-FR"/>
        </w:rPr>
        <w:t>ables ici</w:t>
      </w:r>
      <w:r w:rsidR="00AE7570" w:rsidRPr="00227127">
        <w:rPr>
          <w:lang w:val="fr-FR"/>
        </w:rPr>
        <w:t> </w:t>
      </w:r>
      <w:r w:rsidR="00AE7570" w:rsidRPr="0042016B">
        <w:rPr>
          <w:lang w:val="fr-FR"/>
        </w:rPr>
        <w:t xml:space="preserve">: </w:t>
      </w:r>
      <w:hyperlink r:id="rId13" w:history="1">
        <w:r w:rsidR="007165F4" w:rsidRPr="00227127">
          <w:rPr>
            <w:rStyle w:val="Lienhypertexte"/>
            <w:lang w:val="fr-FR"/>
          </w:rPr>
          <w:t>https://publishingsupport.iopscience.iop.org/ethical-policy-journals/</w:t>
        </w:r>
      </w:hyperlink>
    </w:p>
    <w:p w14:paraId="12EECBDF" w14:textId="334B7B1A" w:rsidR="00B0057E" w:rsidRPr="00E377BF" w:rsidRDefault="007165F4">
      <w:pPr>
        <w:pStyle w:val="Titre2"/>
        <w:rPr>
          <w:lang w:val="fr-FR"/>
        </w:rPr>
      </w:pPr>
      <w:r w:rsidRPr="00E377BF">
        <w:rPr>
          <w:lang w:val="fr-FR"/>
        </w:rPr>
        <w:t>Contenu</w:t>
      </w:r>
      <w:r w:rsidR="00E16FD1" w:rsidRPr="00E377BF">
        <w:rPr>
          <w:lang w:val="fr-FR"/>
        </w:rPr>
        <w:t xml:space="preserve"> </w:t>
      </w:r>
    </w:p>
    <w:p w14:paraId="6DA8467F" w14:textId="33F719BC" w:rsidR="007165F4" w:rsidRPr="00E377BF" w:rsidRDefault="007165F4">
      <w:pPr>
        <w:pStyle w:val="Firstparagraph"/>
        <w:rPr>
          <w:lang w:val="fr-FR"/>
        </w:rPr>
      </w:pPr>
      <w:r w:rsidRPr="00E377BF">
        <w:rPr>
          <w:lang w:val="fr-FR"/>
        </w:rPr>
        <w:t>Les contributions sont acceptées à condition que l'article soit original et n'ait jamais été publié auparavant</w:t>
      </w:r>
      <w:r w:rsidR="000E655A">
        <w:rPr>
          <w:lang w:val="fr-FR"/>
        </w:rPr>
        <w:t>, ni soumis en parallèle</w:t>
      </w:r>
      <w:r w:rsidRPr="00E377BF">
        <w:rPr>
          <w:lang w:val="fr-FR"/>
        </w:rPr>
        <w:t>.</w:t>
      </w:r>
    </w:p>
    <w:p w14:paraId="7390E07B" w14:textId="5F4881E8" w:rsidR="00B0057E" w:rsidRPr="00E377BF" w:rsidRDefault="007165F4" w:rsidP="00227127">
      <w:pPr>
        <w:pStyle w:val="Titre2"/>
        <w:ind w:left="578" w:hanging="578"/>
        <w:rPr>
          <w:lang w:val="fr-FR"/>
        </w:rPr>
      </w:pPr>
      <w:r w:rsidRPr="00E377BF">
        <w:rPr>
          <w:lang w:val="fr-FR"/>
        </w:rPr>
        <w:t>Format</w:t>
      </w:r>
      <w:r w:rsidR="00E16FD1" w:rsidRPr="00E377BF">
        <w:rPr>
          <w:lang w:val="fr-FR"/>
        </w:rPr>
        <w:t xml:space="preserve"> </w:t>
      </w:r>
    </w:p>
    <w:p w14:paraId="5FC6BBB7" w14:textId="1D9AC031" w:rsidR="007165F4" w:rsidRPr="00E377BF" w:rsidRDefault="007165F4" w:rsidP="007165F4">
      <w:pPr>
        <w:pStyle w:val="Firstparagraph"/>
        <w:rPr>
          <w:lang w:val="fr-FR"/>
        </w:rPr>
      </w:pPr>
      <w:r w:rsidRPr="00E377BF">
        <w:rPr>
          <w:lang w:val="fr-FR"/>
        </w:rPr>
        <w:t xml:space="preserve">Veuillez noter que la mise en page de toutes les sections qui apparaissent après le résumé doit être en format double colonne. Cela signifie que seule la mise en page en double colonne est acceptable pour la publication. Les deux colonnes de texte de la dernière page de chaque article doivent être équilibrées (c'est-à-dire ajustées pour avoir la même étendue verticale </w:t>
      </w:r>
      <w:r w:rsidR="00567695">
        <w:rPr>
          <w:lang w:val="fr-FR"/>
        </w:rPr>
        <w:t>-</w:t>
      </w:r>
      <w:r w:rsidRPr="00E377BF">
        <w:rPr>
          <w:lang w:val="fr-FR"/>
        </w:rPr>
        <w:t xml:space="preserve"> utilisez la coupure de colonne pour y parvenir).</w:t>
      </w:r>
    </w:p>
    <w:p w14:paraId="68687A07" w14:textId="77777777" w:rsidR="007165F4" w:rsidRPr="00E377BF" w:rsidRDefault="007165F4" w:rsidP="007165F4">
      <w:pPr>
        <w:rPr>
          <w:lang w:val="fr-FR"/>
        </w:rPr>
      </w:pPr>
      <w:r w:rsidRPr="00E377BF">
        <w:rPr>
          <w:lang w:val="fr-FR"/>
        </w:rPr>
        <w:t>Ne modifiez pas les paramètres de marge ou les dimensions de page dans le modèle. Ceux-ci sont les suivants :</w:t>
      </w:r>
    </w:p>
    <w:p w14:paraId="44BB3522" w14:textId="2A9E2159" w:rsidR="00B0057E" w:rsidRPr="00E377BF" w:rsidRDefault="007165F4">
      <w:pPr>
        <w:pStyle w:val="Listepuces"/>
        <w:rPr>
          <w:lang w:val="fr-FR"/>
        </w:rPr>
      </w:pPr>
      <w:r w:rsidRPr="00E377BF">
        <w:rPr>
          <w:lang w:val="fr-FR"/>
        </w:rPr>
        <w:t>Taille de page</w:t>
      </w:r>
      <w:r w:rsidR="00E16FD1" w:rsidRPr="00E377BF">
        <w:rPr>
          <w:lang w:val="fr-FR"/>
        </w:rPr>
        <w:t xml:space="preserve"> ISO A4 (210 x 297 mm) </w:t>
      </w:r>
      <w:r w:rsidR="00E16FD1" w:rsidRPr="00E377BF">
        <w:rPr>
          <w:lang w:val="fr-FR"/>
        </w:rPr>
        <w:tab/>
      </w:r>
    </w:p>
    <w:p w14:paraId="5CF22D32" w14:textId="20B48422" w:rsidR="00B0057E" w:rsidRPr="00E377BF" w:rsidRDefault="007165F4">
      <w:pPr>
        <w:pStyle w:val="Listepuces"/>
        <w:rPr>
          <w:lang w:val="fr-FR"/>
        </w:rPr>
      </w:pPr>
      <w:proofErr w:type="gramStart"/>
      <w:r w:rsidRPr="00E377BF">
        <w:rPr>
          <w:lang w:val="fr-FR"/>
        </w:rPr>
        <w:t>Haut</w:t>
      </w:r>
      <w:r w:rsidR="00E16FD1" w:rsidRPr="00E377BF">
        <w:rPr>
          <w:lang w:val="fr-FR"/>
        </w:rPr>
        <w:t>:</w:t>
      </w:r>
      <w:proofErr w:type="gramEnd"/>
      <w:r w:rsidR="00E16FD1" w:rsidRPr="00E377BF">
        <w:rPr>
          <w:lang w:val="fr-FR"/>
        </w:rPr>
        <w:t xml:space="preserve"> 2.8 cm  </w:t>
      </w:r>
    </w:p>
    <w:p w14:paraId="51BCBAD1" w14:textId="0771ED53" w:rsidR="00B0057E" w:rsidRPr="00E377BF" w:rsidRDefault="00E16FD1">
      <w:pPr>
        <w:pStyle w:val="Listepuces"/>
        <w:rPr>
          <w:lang w:val="fr-FR"/>
        </w:rPr>
      </w:pPr>
      <w:proofErr w:type="gramStart"/>
      <w:r w:rsidRPr="00E377BF">
        <w:rPr>
          <w:lang w:val="fr-FR"/>
        </w:rPr>
        <w:t>B</w:t>
      </w:r>
      <w:r w:rsidR="007165F4" w:rsidRPr="00E377BF">
        <w:rPr>
          <w:lang w:val="fr-FR"/>
        </w:rPr>
        <w:t>as</w:t>
      </w:r>
      <w:r w:rsidRPr="00E377BF">
        <w:rPr>
          <w:lang w:val="fr-FR"/>
        </w:rPr>
        <w:t>:</w:t>
      </w:r>
      <w:proofErr w:type="gramEnd"/>
      <w:r w:rsidRPr="00E377BF">
        <w:rPr>
          <w:lang w:val="fr-FR"/>
        </w:rPr>
        <w:t xml:space="preserve"> 2.</w:t>
      </w:r>
      <w:r w:rsidR="00FF5CB1" w:rsidRPr="00E377BF">
        <w:rPr>
          <w:lang w:val="fr-FR"/>
        </w:rPr>
        <w:t>2</w:t>
      </w:r>
      <w:r w:rsidRPr="00E377BF">
        <w:rPr>
          <w:lang w:val="fr-FR"/>
        </w:rPr>
        <w:t xml:space="preserve"> cm  </w:t>
      </w:r>
    </w:p>
    <w:p w14:paraId="5057D418" w14:textId="40C829F6" w:rsidR="00B0057E" w:rsidRPr="00E377BF" w:rsidRDefault="007165F4">
      <w:pPr>
        <w:pStyle w:val="Listepuces"/>
        <w:rPr>
          <w:lang w:val="fr-FR"/>
        </w:rPr>
      </w:pPr>
      <w:proofErr w:type="gramStart"/>
      <w:r w:rsidRPr="00E377BF">
        <w:rPr>
          <w:lang w:val="fr-FR"/>
        </w:rPr>
        <w:t>Gauche</w:t>
      </w:r>
      <w:r w:rsidR="00E16FD1" w:rsidRPr="00E377BF">
        <w:rPr>
          <w:lang w:val="fr-FR"/>
        </w:rPr>
        <w:t>:</w:t>
      </w:r>
      <w:proofErr w:type="gramEnd"/>
      <w:r w:rsidR="00E16FD1" w:rsidRPr="00E377BF">
        <w:rPr>
          <w:lang w:val="fr-FR"/>
        </w:rPr>
        <w:t xml:space="preserve"> 1.</w:t>
      </w:r>
      <w:r w:rsidR="00FF5CB1" w:rsidRPr="00E377BF">
        <w:rPr>
          <w:lang w:val="fr-FR"/>
        </w:rPr>
        <w:t>8</w:t>
      </w:r>
      <w:r w:rsidR="00E16FD1" w:rsidRPr="00E377BF">
        <w:rPr>
          <w:lang w:val="fr-FR"/>
        </w:rPr>
        <w:t xml:space="preserve"> cm  </w:t>
      </w:r>
    </w:p>
    <w:p w14:paraId="54707356" w14:textId="476DE9C2" w:rsidR="00B0057E" w:rsidRPr="00E377BF" w:rsidRDefault="007165F4">
      <w:pPr>
        <w:pStyle w:val="Listepuces"/>
        <w:rPr>
          <w:lang w:val="fr-FR"/>
        </w:rPr>
      </w:pPr>
      <w:proofErr w:type="gramStart"/>
      <w:r w:rsidRPr="00E377BF">
        <w:rPr>
          <w:lang w:val="fr-FR"/>
        </w:rPr>
        <w:t>Droite</w:t>
      </w:r>
      <w:r w:rsidR="00FF5CB1" w:rsidRPr="00E377BF">
        <w:rPr>
          <w:lang w:val="fr-FR"/>
        </w:rPr>
        <w:t>:</w:t>
      </w:r>
      <w:proofErr w:type="gramEnd"/>
      <w:r w:rsidR="00FF5CB1" w:rsidRPr="00E377BF">
        <w:rPr>
          <w:lang w:val="fr-FR"/>
        </w:rPr>
        <w:t xml:space="preserve"> 1.8</w:t>
      </w:r>
      <w:r w:rsidR="00E16FD1" w:rsidRPr="00E377BF">
        <w:rPr>
          <w:lang w:val="fr-FR"/>
        </w:rPr>
        <w:t xml:space="preserve"> cm </w:t>
      </w:r>
    </w:p>
    <w:p w14:paraId="7905832E" w14:textId="77777777" w:rsidR="00B0057E" w:rsidRPr="00E377BF" w:rsidRDefault="00E16FD1">
      <w:pPr>
        <w:pStyle w:val="Titre2"/>
        <w:rPr>
          <w:lang w:val="fr-FR"/>
        </w:rPr>
      </w:pPr>
      <w:r w:rsidRPr="00E377BF">
        <w:rPr>
          <w:lang w:val="fr-FR"/>
        </w:rPr>
        <w:t xml:space="preserve">Structure </w:t>
      </w:r>
    </w:p>
    <w:p w14:paraId="3A76FAB0" w14:textId="77777777" w:rsidR="00E2582C" w:rsidRPr="00E377BF" w:rsidRDefault="00E2582C" w:rsidP="00E2582C">
      <w:pPr>
        <w:pStyle w:val="Firstparagraph"/>
        <w:rPr>
          <w:lang w:val="fr-FR"/>
        </w:rPr>
      </w:pPr>
      <w:r w:rsidRPr="00E377BF">
        <w:rPr>
          <w:lang w:val="fr-FR"/>
        </w:rPr>
        <w:t xml:space="preserve">Veuillez respecter l'ordre de présentation suivant : Titre, Auteur(s), Affiliation(s), Résumé, Texte principal, Conclusions, Remerciements et Références. </w:t>
      </w:r>
    </w:p>
    <w:p w14:paraId="017C081C" w14:textId="0117B01B" w:rsidR="00E2582C" w:rsidRPr="00E377BF" w:rsidRDefault="00E2582C" w:rsidP="00987746">
      <w:pPr>
        <w:rPr>
          <w:lang w:val="fr-FR"/>
        </w:rPr>
      </w:pPr>
      <w:r w:rsidRPr="00E377BF">
        <w:rPr>
          <w:lang w:val="fr-FR"/>
        </w:rPr>
        <w:t xml:space="preserve">Le </w:t>
      </w:r>
      <w:r w:rsidRPr="00E377BF">
        <w:rPr>
          <w:b/>
          <w:bCs/>
          <w:lang w:val="fr-FR"/>
        </w:rPr>
        <w:t>titre</w:t>
      </w:r>
      <w:r w:rsidRPr="00E377BF">
        <w:rPr>
          <w:lang w:val="fr-FR"/>
        </w:rPr>
        <w:t xml:space="preserve"> doit être rédigé sous forme de phrase, donc </w:t>
      </w:r>
      <w:r w:rsidR="00027418">
        <w:rPr>
          <w:lang w:val="fr-FR"/>
        </w:rPr>
        <w:t>SANS</w:t>
      </w:r>
      <w:r w:rsidRPr="00E377BF">
        <w:rPr>
          <w:lang w:val="fr-FR"/>
        </w:rPr>
        <w:t xml:space="preserve"> majuscules là où elles n'apparaissent pas habituellement. </w:t>
      </w:r>
      <w:r w:rsidR="00027418">
        <w:rPr>
          <w:lang w:val="fr-FR"/>
        </w:rPr>
        <w:t>En revanche, le titre ne doit pas comporter de ponctuation</w:t>
      </w:r>
      <w:r w:rsidRPr="00E377BF">
        <w:rPr>
          <w:lang w:val="fr-FR"/>
        </w:rPr>
        <w:t xml:space="preserve"> à la fin du titre. </w:t>
      </w:r>
      <w:r w:rsidR="001810F0">
        <w:rPr>
          <w:lang w:val="fr-FR"/>
        </w:rPr>
        <w:t>Une traduction en anglais doit être incluse en dessous.</w:t>
      </w:r>
    </w:p>
    <w:p w14:paraId="381C5232" w14:textId="280E895F" w:rsidR="00B0057E" w:rsidRPr="00E377BF" w:rsidRDefault="00E16FD1">
      <w:pPr>
        <w:pStyle w:val="Titre3"/>
        <w:rPr>
          <w:lang w:val="fr-FR"/>
        </w:rPr>
      </w:pPr>
      <w:r w:rsidRPr="00E377BF">
        <w:rPr>
          <w:lang w:val="fr-FR"/>
        </w:rPr>
        <w:t>Aut</w:t>
      </w:r>
      <w:r w:rsidR="00987746" w:rsidRPr="00E377BF">
        <w:rPr>
          <w:lang w:val="fr-FR"/>
        </w:rPr>
        <w:t>eur</w:t>
      </w:r>
      <w:r w:rsidRPr="00E377BF">
        <w:rPr>
          <w:lang w:val="fr-FR"/>
        </w:rPr>
        <w:t xml:space="preserve">(s) </w:t>
      </w:r>
    </w:p>
    <w:p w14:paraId="0B924575" w14:textId="40055BF7" w:rsidR="00987746" w:rsidRPr="00E377BF" w:rsidRDefault="00987746">
      <w:pPr>
        <w:pStyle w:val="Firstparagraph"/>
        <w:rPr>
          <w:lang w:val="fr-FR"/>
        </w:rPr>
      </w:pPr>
      <w:r w:rsidRPr="00E377BF">
        <w:rPr>
          <w:lang w:val="fr-FR"/>
        </w:rPr>
        <w:t>L'auteur doit commencer par le Prénom, puis le nom de famille en MAJUSCULES.</w:t>
      </w:r>
    </w:p>
    <w:p w14:paraId="1BDFAB2F" w14:textId="02A7B53D" w:rsidR="00B0057E" w:rsidRPr="00E377BF" w:rsidRDefault="00E16FD1">
      <w:pPr>
        <w:pStyle w:val="Titre3"/>
        <w:rPr>
          <w:lang w:val="fr-FR"/>
        </w:rPr>
      </w:pPr>
      <w:r w:rsidRPr="00E377BF">
        <w:rPr>
          <w:lang w:val="fr-FR"/>
        </w:rPr>
        <w:t>Tit</w:t>
      </w:r>
      <w:r w:rsidR="00987746" w:rsidRPr="00E377BF">
        <w:rPr>
          <w:lang w:val="fr-FR"/>
        </w:rPr>
        <w:t>r</w:t>
      </w:r>
      <w:r w:rsidRPr="00E377BF">
        <w:rPr>
          <w:lang w:val="fr-FR"/>
        </w:rPr>
        <w:t>es</w:t>
      </w:r>
    </w:p>
    <w:p w14:paraId="6EB6E8DD" w14:textId="40434BBF" w:rsidR="00B0057E" w:rsidRPr="00E377BF" w:rsidRDefault="00987746" w:rsidP="00987746">
      <w:pPr>
        <w:pStyle w:val="Firstparagraph"/>
        <w:rPr>
          <w:lang w:val="fr-FR"/>
        </w:rPr>
      </w:pPr>
      <w:r w:rsidRPr="00E377BF">
        <w:rPr>
          <w:lang w:val="fr-FR"/>
        </w:rPr>
        <w:t xml:space="preserve">Les indications de titres ou professions (tels que Prof., Dr, </w:t>
      </w:r>
      <w:proofErr w:type="spellStart"/>
      <w:r w:rsidRPr="00E377BF">
        <w:rPr>
          <w:lang w:val="fr-FR"/>
        </w:rPr>
        <w:t>Ing</w:t>
      </w:r>
      <w:proofErr w:type="spellEnd"/>
      <w:r w:rsidRPr="00E377BF">
        <w:rPr>
          <w:lang w:val="fr-FR"/>
        </w:rPr>
        <w:t>., PhD, etc.) ne sont PAS autorisés dans la liste des auteurs.</w:t>
      </w:r>
      <w:r w:rsidR="00E16FD1" w:rsidRPr="00E377BF">
        <w:rPr>
          <w:lang w:val="fr-FR"/>
        </w:rPr>
        <w:t xml:space="preserve"> </w:t>
      </w:r>
    </w:p>
    <w:p w14:paraId="7A10485D" w14:textId="5C3A8342" w:rsidR="00B0057E" w:rsidRPr="00E377BF" w:rsidRDefault="00987746">
      <w:pPr>
        <w:pStyle w:val="Titre3"/>
        <w:rPr>
          <w:lang w:val="fr-FR"/>
        </w:rPr>
      </w:pPr>
      <w:r w:rsidRPr="00E377BF">
        <w:rPr>
          <w:lang w:val="fr-FR"/>
        </w:rPr>
        <w:t>Auteur c</w:t>
      </w:r>
      <w:r w:rsidR="00E16FD1" w:rsidRPr="00E377BF">
        <w:rPr>
          <w:lang w:val="fr-FR"/>
        </w:rPr>
        <w:t>orrespond</w:t>
      </w:r>
      <w:r w:rsidRPr="00E377BF">
        <w:rPr>
          <w:lang w:val="fr-FR"/>
        </w:rPr>
        <w:t>ant</w:t>
      </w:r>
      <w:r w:rsidR="00E16FD1" w:rsidRPr="00E377BF">
        <w:rPr>
          <w:lang w:val="fr-FR"/>
        </w:rPr>
        <w:t xml:space="preserve"> </w:t>
      </w:r>
    </w:p>
    <w:p w14:paraId="7EED160D" w14:textId="305DC22C" w:rsidR="00987746" w:rsidRPr="00E377BF" w:rsidRDefault="00987746">
      <w:pPr>
        <w:pStyle w:val="Firstparagraph"/>
        <w:rPr>
          <w:lang w:val="fr-FR"/>
        </w:rPr>
      </w:pPr>
      <w:r w:rsidRPr="00E377BF">
        <w:rPr>
          <w:lang w:val="fr-FR"/>
        </w:rPr>
        <w:t xml:space="preserve">L'auteur correspondant doit être identifié </w:t>
      </w:r>
      <w:r w:rsidR="00AE7570">
        <w:rPr>
          <w:lang w:val="fr-FR"/>
        </w:rPr>
        <w:t>pa</w:t>
      </w:r>
      <w:r w:rsidR="00027418">
        <w:rPr>
          <w:lang w:val="fr-FR"/>
        </w:rPr>
        <w:t xml:space="preserve">r le symbole * </w:t>
      </w:r>
      <w:r w:rsidRPr="00E377BF">
        <w:rPr>
          <w:lang w:val="fr-FR"/>
        </w:rPr>
        <w:t xml:space="preserve">dans la page de titre et son adresse électronique doit être indiquée sous la liste des </w:t>
      </w:r>
      <w:r w:rsidR="00AE7570">
        <w:rPr>
          <w:lang w:val="fr-FR"/>
        </w:rPr>
        <w:t>affiliations</w:t>
      </w:r>
      <w:r w:rsidRPr="00E377BF">
        <w:rPr>
          <w:lang w:val="fr-FR"/>
        </w:rPr>
        <w:t xml:space="preserve">. </w:t>
      </w:r>
    </w:p>
    <w:p w14:paraId="0612E5EC" w14:textId="5AAC3F95" w:rsidR="00B0057E" w:rsidRPr="00E377BF" w:rsidRDefault="00987746">
      <w:pPr>
        <w:pStyle w:val="Titre3"/>
        <w:rPr>
          <w:lang w:val="fr-FR"/>
        </w:rPr>
      </w:pPr>
      <w:r w:rsidRPr="00E377BF">
        <w:rPr>
          <w:lang w:val="fr-FR"/>
        </w:rPr>
        <w:t>Résumé</w:t>
      </w:r>
      <w:r w:rsidR="00E16FD1" w:rsidRPr="00E377BF">
        <w:rPr>
          <w:lang w:val="fr-FR"/>
        </w:rPr>
        <w:t xml:space="preserve">  </w:t>
      </w:r>
    </w:p>
    <w:p w14:paraId="50E8DA2B" w14:textId="7AD3C198" w:rsidR="00987746" w:rsidRPr="00E377BF" w:rsidRDefault="00987746">
      <w:pPr>
        <w:pStyle w:val="Firstparagraph"/>
        <w:rPr>
          <w:lang w:val="fr-FR"/>
        </w:rPr>
      </w:pPr>
      <w:r w:rsidRPr="00E377BF">
        <w:rPr>
          <w:lang w:val="fr-FR"/>
        </w:rPr>
        <w:t xml:space="preserve">Le résumé doit être facilement compréhensible pour la plupart des lecteurs et peut contenir jusqu'à 300 mots. Il doit être identique à celui </w:t>
      </w:r>
      <w:r w:rsidR="00E377BF" w:rsidRPr="00E377BF">
        <w:rPr>
          <w:lang w:val="fr-FR"/>
        </w:rPr>
        <w:t>déposé</w:t>
      </w:r>
      <w:r w:rsidR="00F85239">
        <w:rPr>
          <w:lang w:val="fr-FR"/>
        </w:rPr>
        <w:t xml:space="preserve"> sur </w:t>
      </w:r>
      <w:r w:rsidR="00F85239" w:rsidRPr="00E377BF">
        <w:rPr>
          <w:lang w:val="fr-FR"/>
        </w:rPr>
        <w:t xml:space="preserve">la plateforme de la conférence (https://jngg2026.sciencesconf.org/) </w:t>
      </w:r>
      <w:r w:rsidR="00F85239">
        <w:rPr>
          <w:lang w:val="fr-FR"/>
        </w:rPr>
        <w:t>lors de la procédure d’appel à résumés</w:t>
      </w:r>
      <w:r w:rsidR="00AE7570">
        <w:rPr>
          <w:lang w:val="fr-FR"/>
        </w:rPr>
        <w:t xml:space="preserve">. En effet, </w:t>
      </w:r>
      <w:r w:rsidR="00F83CC2">
        <w:rPr>
          <w:lang w:val="fr-FR"/>
        </w:rPr>
        <w:t xml:space="preserve">lors du versement dans la collection HAL, </w:t>
      </w:r>
      <w:r w:rsidR="00AE7570">
        <w:rPr>
          <w:lang w:val="fr-FR"/>
        </w:rPr>
        <w:t>c’est ce</w:t>
      </w:r>
      <w:r w:rsidR="00F83CC2">
        <w:rPr>
          <w:lang w:val="fr-FR"/>
        </w:rPr>
        <w:t>tte version initiale du</w:t>
      </w:r>
      <w:r w:rsidR="00AE7570">
        <w:rPr>
          <w:lang w:val="fr-FR"/>
        </w:rPr>
        <w:t xml:space="preserve"> résumé qui sera mis en exergue et non pas le résumé du présent article</w:t>
      </w:r>
      <w:r w:rsidR="00F85239">
        <w:rPr>
          <w:lang w:val="fr-FR"/>
        </w:rPr>
        <w:t>.</w:t>
      </w:r>
      <w:r w:rsidRPr="00E377BF">
        <w:rPr>
          <w:lang w:val="fr-FR"/>
        </w:rPr>
        <w:t xml:space="preserve"> Utilisez toute la largeur de la page (une seule colonne).</w:t>
      </w:r>
      <w:r w:rsidR="00027418">
        <w:rPr>
          <w:lang w:val="fr-FR"/>
        </w:rPr>
        <w:t xml:space="preserve"> Une version anglaise doit être incluse en dessous.</w:t>
      </w:r>
    </w:p>
    <w:p w14:paraId="3014CD82" w14:textId="5DB7EC9A" w:rsidR="00B0057E" w:rsidRPr="00E377BF" w:rsidRDefault="00E16FD1">
      <w:pPr>
        <w:pStyle w:val="Titre2"/>
        <w:rPr>
          <w:lang w:val="fr-FR"/>
        </w:rPr>
      </w:pPr>
      <w:r w:rsidRPr="00E377BF">
        <w:rPr>
          <w:lang w:val="fr-FR"/>
        </w:rPr>
        <w:t>Text</w:t>
      </w:r>
      <w:r w:rsidR="00F85239">
        <w:rPr>
          <w:lang w:val="fr-FR"/>
        </w:rPr>
        <w:t>e</w:t>
      </w:r>
      <w:r w:rsidRPr="00E377BF">
        <w:rPr>
          <w:lang w:val="fr-FR"/>
        </w:rPr>
        <w:t xml:space="preserve"> </w:t>
      </w:r>
    </w:p>
    <w:p w14:paraId="1D236C3D" w14:textId="01FA1CE4" w:rsidR="00F85239" w:rsidRPr="00F85239" w:rsidRDefault="00F85239" w:rsidP="00F85239">
      <w:pPr>
        <w:pStyle w:val="Firstparagraph"/>
        <w:rPr>
          <w:lang w:val="fr-FR"/>
        </w:rPr>
      </w:pPr>
      <w:r w:rsidRPr="00F85239">
        <w:rPr>
          <w:lang w:val="fr-FR"/>
        </w:rPr>
        <w:t>L</w:t>
      </w:r>
      <w:r>
        <w:rPr>
          <w:lang w:val="fr-FR"/>
        </w:rPr>
        <w:t xml:space="preserve">e corps du texte </w:t>
      </w:r>
      <w:r w:rsidRPr="00F85239">
        <w:rPr>
          <w:lang w:val="fr-FR"/>
        </w:rPr>
        <w:t>doit être</w:t>
      </w:r>
      <w:r>
        <w:rPr>
          <w:lang w:val="fr-FR"/>
        </w:rPr>
        <w:t xml:space="preserve"> rédigé</w:t>
      </w:r>
      <w:r w:rsidRPr="00F85239">
        <w:rPr>
          <w:lang w:val="fr-FR"/>
        </w:rPr>
        <w:t xml:space="preserve"> en Times New Roman 11 pt</w:t>
      </w:r>
      <w:r w:rsidR="00234049">
        <w:rPr>
          <w:lang w:val="fr-FR"/>
        </w:rPr>
        <w:t xml:space="preserve"> </w:t>
      </w:r>
      <w:r w:rsidR="00234049" w:rsidRPr="00F85239">
        <w:rPr>
          <w:lang w:val="fr-FR"/>
        </w:rPr>
        <w:t>à simple interligne</w:t>
      </w:r>
      <w:r>
        <w:rPr>
          <w:lang w:val="fr-FR"/>
        </w:rPr>
        <w:t>.</w:t>
      </w:r>
      <w:r w:rsidRPr="00F85239">
        <w:rPr>
          <w:lang w:val="fr-FR"/>
        </w:rPr>
        <w:t xml:space="preserve"> L'indentation des paragraphes doit être de 0,5 cm, sauf pour le premier paragraphe</w:t>
      </w:r>
      <w:r w:rsidR="001810F0">
        <w:rPr>
          <w:lang w:val="fr-FR"/>
        </w:rPr>
        <w:t xml:space="preserve"> de section</w:t>
      </w:r>
      <w:r w:rsidR="00F83CC2">
        <w:rPr>
          <w:lang w:val="fr-FR"/>
        </w:rPr>
        <w:t xml:space="preserve"> ou sous-</w:t>
      </w:r>
      <w:r w:rsidR="001810F0">
        <w:rPr>
          <w:lang w:val="fr-FR"/>
        </w:rPr>
        <w:t>section</w:t>
      </w:r>
      <w:r w:rsidRPr="00F85239">
        <w:rPr>
          <w:lang w:val="fr-FR"/>
        </w:rPr>
        <w:t xml:space="preserve">, qui doit être de 0 cm. Le texte de la section </w:t>
      </w:r>
      <w:r w:rsidR="001810F0">
        <w:rPr>
          <w:lang w:val="fr-FR"/>
        </w:rPr>
        <w:t>« </w:t>
      </w:r>
      <w:r w:rsidRPr="00F85239">
        <w:rPr>
          <w:lang w:val="fr-FR"/>
        </w:rPr>
        <w:t>Références</w:t>
      </w:r>
      <w:r>
        <w:rPr>
          <w:lang w:val="fr-FR"/>
        </w:rPr>
        <w:t xml:space="preserve"> bibliographiques</w:t>
      </w:r>
      <w:r w:rsidR="001810F0">
        <w:rPr>
          <w:lang w:val="fr-FR"/>
        </w:rPr>
        <w:t> »</w:t>
      </w:r>
      <w:r w:rsidRPr="00F85239">
        <w:rPr>
          <w:lang w:val="fr-FR"/>
        </w:rPr>
        <w:t xml:space="preserve"> doit être en Times New Roman 10 pt. Les symboles doivent être en italique et les unités SI (système international) doivent être utilisées dans tout le texte.</w:t>
      </w:r>
    </w:p>
    <w:p w14:paraId="29377664" w14:textId="77777777" w:rsidR="00F85239" w:rsidRDefault="00F85239" w:rsidP="00F85239">
      <w:pPr>
        <w:rPr>
          <w:lang w:val="fr-FR"/>
        </w:rPr>
      </w:pPr>
      <w:r w:rsidRPr="00F85239">
        <w:rPr>
          <w:lang w:val="fr-FR"/>
        </w:rPr>
        <w:t>Pour le texte, un maximum de trois niveaux de sections et sous-sections est autorisé.</w:t>
      </w:r>
    </w:p>
    <w:p w14:paraId="1546A0A3" w14:textId="3244D211" w:rsidR="00B0057E" w:rsidRPr="00E377BF" w:rsidRDefault="00F85239">
      <w:pPr>
        <w:pStyle w:val="Titre2"/>
        <w:rPr>
          <w:lang w:val="fr-FR"/>
        </w:rPr>
      </w:pPr>
      <w:r>
        <w:rPr>
          <w:lang w:val="fr-FR"/>
        </w:rPr>
        <w:t>Titres</w:t>
      </w:r>
    </w:p>
    <w:p w14:paraId="0B25809A" w14:textId="72898E73" w:rsidR="00F85239" w:rsidRDefault="00F85239" w:rsidP="00E10D8B">
      <w:pPr>
        <w:pStyle w:val="Firstparagraph"/>
        <w:rPr>
          <w:lang w:val="fr-FR"/>
        </w:rPr>
      </w:pPr>
      <w:r w:rsidRPr="00F85239">
        <w:rPr>
          <w:lang w:val="fr-FR"/>
        </w:rPr>
        <w:t xml:space="preserve">Les titres </w:t>
      </w:r>
      <w:r w:rsidR="00234049">
        <w:rPr>
          <w:lang w:val="fr-FR"/>
        </w:rPr>
        <w:t xml:space="preserve">de niveau </w:t>
      </w:r>
      <w:r w:rsidRPr="00F85239">
        <w:rPr>
          <w:lang w:val="fr-FR"/>
        </w:rPr>
        <w:t xml:space="preserve">1 </w:t>
      </w:r>
      <w:r w:rsidR="00234049">
        <w:rPr>
          <w:lang w:val="fr-FR"/>
        </w:rPr>
        <w:t xml:space="preserve">(section) </w:t>
      </w:r>
      <w:r w:rsidRPr="00F85239">
        <w:rPr>
          <w:lang w:val="fr-FR"/>
        </w:rPr>
        <w:t xml:space="preserve">et </w:t>
      </w:r>
      <w:r w:rsidR="00234049">
        <w:rPr>
          <w:lang w:val="fr-FR"/>
        </w:rPr>
        <w:t xml:space="preserve">niveau </w:t>
      </w:r>
      <w:r w:rsidRPr="00F85239">
        <w:rPr>
          <w:lang w:val="fr-FR"/>
        </w:rPr>
        <w:t>2</w:t>
      </w:r>
      <w:r w:rsidR="00234049">
        <w:rPr>
          <w:lang w:val="fr-FR"/>
        </w:rPr>
        <w:t xml:space="preserve"> (sous-sections)</w:t>
      </w:r>
      <w:r w:rsidRPr="00F85239">
        <w:rPr>
          <w:lang w:val="fr-FR"/>
        </w:rPr>
        <w:t xml:space="preserve"> doivent être en Times New Roman 12 points, avec uniquement des majuscules pour le</w:t>
      </w:r>
      <w:r w:rsidR="00F83CC2">
        <w:rPr>
          <w:lang w:val="fr-FR"/>
        </w:rPr>
        <w:t>s</w:t>
      </w:r>
      <w:r w:rsidRPr="00F85239">
        <w:rPr>
          <w:lang w:val="fr-FR"/>
        </w:rPr>
        <w:t xml:space="preserve"> titre</w:t>
      </w:r>
      <w:r w:rsidR="00F83CC2">
        <w:rPr>
          <w:lang w:val="fr-FR"/>
        </w:rPr>
        <w:t>s</w:t>
      </w:r>
      <w:r w:rsidRPr="00F85239">
        <w:rPr>
          <w:lang w:val="fr-FR"/>
        </w:rPr>
        <w:t xml:space="preserve"> de niveau 1. Il est important de reproduire l'espacement du texte et des titres tel qu'il est indiqué ici</w:t>
      </w:r>
      <w:r w:rsidR="00234049">
        <w:rPr>
          <w:lang w:val="fr-FR"/>
        </w:rPr>
        <w:t xml:space="preserve"> avec 24 p</w:t>
      </w:r>
      <w:r w:rsidR="00F83CC2">
        <w:rPr>
          <w:lang w:val="fr-FR"/>
        </w:rPr>
        <w:t>oin</w:t>
      </w:r>
      <w:r w:rsidR="00234049">
        <w:rPr>
          <w:lang w:val="fr-FR"/>
        </w:rPr>
        <w:t>t</w:t>
      </w:r>
      <w:r w:rsidR="00F83CC2">
        <w:rPr>
          <w:lang w:val="fr-FR"/>
        </w:rPr>
        <w:t>s</w:t>
      </w:r>
      <w:r w:rsidR="00234049">
        <w:rPr>
          <w:lang w:val="fr-FR"/>
        </w:rPr>
        <w:t xml:space="preserve"> avant le titre de niveau 1, 12 p</w:t>
      </w:r>
      <w:r w:rsidR="00F83CC2">
        <w:rPr>
          <w:lang w:val="fr-FR"/>
        </w:rPr>
        <w:t>oin</w:t>
      </w:r>
      <w:r w:rsidR="00234049">
        <w:rPr>
          <w:lang w:val="fr-FR"/>
        </w:rPr>
        <w:t>t</w:t>
      </w:r>
      <w:r w:rsidR="00F83CC2">
        <w:rPr>
          <w:lang w:val="fr-FR"/>
        </w:rPr>
        <w:t>s</w:t>
      </w:r>
      <w:r w:rsidR="00234049">
        <w:rPr>
          <w:lang w:val="fr-FR"/>
        </w:rPr>
        <w:t xml:space="preserve"> avant le titre de niveau 2 et 6 p</w:t>
      </w:r>
      <w:r w:rsidR="00F83CC2">
        <w:rPr>
          <w:lang w:val="fr-FR"/>
        </w:rPr>
        <w:t>oin</w:t>
      </w:r>
      <w:r w:rsidR="00234049">
        <w:rPr>
          <w:lang w:val="fr-FR"/>
        </w:rPr>
        <w:t>t</w:t>
      </w:r>
      <w:r w:rsidR="00F83CC2">
        <w:rPr>
          <w:lang w:val="fr-FR"/>
        </w:rPr>
        <w:t>s</w:t>
      </w:r>
      <w:r w:rsidR="00234049">
        <w:rPr>
          <w:lang w:val="fr-FR"/>
        </w:rPr>
        <w:t xml:space="preserve"> après dans les deux cas</w:t>
      </w:r>
      <w:r w:rsidRPr="00F85239">
        <w:rPr>
          <w:lang w:val="fr-FR"/>
        </w:rPr>
        <w:t xml:space="preserve">. </w:t>
      </w:r>
      <w:r w:rsidR="00234049">
        <w:rPr>
          <w:lang w:val="fr-FR"/>
        </w:rPr>
        <w:t>Les titres de niveau 3 (sous-sections) doivent être en Times New Roman 11 points, avec un espacement de 12 p</w:t>
      </w:r>
      <w:r w:rsidR="00F83CC2">
        <w:rPr>
          <w:lang w:val="fr-FR"/>
        </w:rPr>
        <w:t>oin</w:t>
      </w:r>
      <w:r w:rsidR="00234049">
        <w:rPr>
          <w:lang w:val="fr-FR"/>
        </w:rPr>
        <w:t>t</w:t>
      </w:r>
      <w:r w:rsidR="00F83CC2">
        <w:rPr>
          <w:lang w:val="fr-FR"/>
        </w:rPr>
        <w:t>s</w:t>
      </w:r>
      <w:r w:rsidR="00234049">
        <w:rPr>
          <w:lang w:val="fr-FR"/>
        </w:rPr>
        <w:t xml:space="preserve"> avant et 3 p</w:t>
      </w:r>
      <w:r w:rsidR="00F83CC2">
        <w:rPr>
          <w:lang w:val="fr-FR"/>
        </w:rPr>
        <w:t>oin</w:t>
      </w:r>
      <w:r w:rsidR="00234049">
        <w:rPr>
          <w:lang w:val="fr-FR"/>
        </w:rPr>
        <w:t>t</w:t>
      </w:r>
      <w:r w:rsidR="00F83CC2">
        <w:rPr>
          <w:lang w:val="fr-FR"/>
        </w:rPr>
        <w:t>s</w:t>
      </w:r>
      <w:r w:rsidR="00234049">
        <w:rPr>
          <w:lang w:val="fr-FR"/>
        </w:rPr>
        <w:t xml:space="preserve"> après. </w:t>
      </w:r>
      <w:r w:rsidRPr="00F85239">
        <w:rPr>
          <w:lang w:val="fr-FR"/>
        </w:rPr>
        <w:t xml:space="preserve">Le texte </w:t>
      </w:r>
      <w:r w:rsidR="00234049">
        <w:rPr>
          <w:lang w:val="fr-FR"/>
        </w:rPr>
        <w:t xml:space="preserve">des titres </w:t>
      </w:r>
      <w:r w:rsidRPr="00F85239">
        <w:rPr>
          <w:lang w:val="fr-FR"/>
        </w:rPr>
        <w:t>doit être à simple interligne.</w:t>
      </w:r>
    </w:p>
    <w:p w14:paraId="335F1351" w14:textId="77777777" w:rsidR="00B0057E" w:rsidRPr="00E377BF" w:rsidRDefault="00E16FD1">
      <w:pPr>
        <w:pStyle w:val="Titre2"/>
        <w:rPr>
          <w:lang w:val="fr-FR"/>
        </w:rPr>
      </w:pPr>
      <w:r w:rsidRPr="00E377BF">
        <w:rPr>
          <w:lang w:val="fr-FR"/>
        </w:rPr>
        <w:t xml:space="preserve">Figures </w:t>
      </w:r>
    </w:p>
    <w:p w14:paraId="4AA3DEFF" w14:textId="1C6EACFC" w:rsidR="00F772F5" w:rsidRPr="001810F0" w:rsidRDefault="00F772F5">
      <w:pPr>
        <w:pStyle w:val="Firstparagraph"/>
        <w:rPr>
          <w:lang w:val="is-IS"/>
        </w:rPr>
      </w:pPr>
      <w:r w:rsidRPr="00F772F5">
        <w:rPr>
          <w:lang w:val="fr-FR"/>
        </w:rPr>
        <w:t>Les figures et les images peuvent être en couleur, en niveaux de gris ou en noir et blanc. Les images (capturées par un appareil photo</w:t>
      </w:r>
      <w:r w:rsidR="001810F0">
        <w:rPr>
          <w:lang w:val="fr-FR"/>
        </w:rPr>
        <w:t>graphique</w:t>
      </w:r>
      <w:r w:rsidRPr="00F772F5">
        <w:rPr>
          <w:lang w:val="fr-FR"/>
        </w:rPr>
        <w:t xml:space="preserve"> ou rendues par ordinateur) et les figures (graphiques, diagrammes, etc.) sont toutes deux appelées « figures » et sont numérotées consécutivement. Les figures peuvent occuper une ou deux colonnes et doivent être accompagnées d'une légende en dessous.</w:t>
      </w:r>
    </w:p>
    <w:p w14:paraId="4ECF5DA1" w14:textId="398A4BED" w:rsidR="00F772F5" w:rsidRPr="00F772F5" w:rsidRDefault="00567695" w:rsidP="00F772F5">
      <w:pPr>
        <w:rPr>
          <w:lang w:val="fr-FR"/>
        </w:rPr>
      </w:pPr>
      <w:r>
        <w:rPr>
          <w:lang w:val="fr-FR"/>
        </w:rPr>
        <w:lastRenderedPageBreak/>
        <w:t>Il vous demand</w:t>
      </w:r>
      <w:r w:rsidR="006625A5">
        <w:rPr>
          <w:lang w:val="fr-FR"/>
        </w:rPr>
        <w:t>é</w:t>
      </w:r>
      <w:r>
        <w:rPr>
          <w:lang w:val="fr-FR"/>
        </w:rPr>
        <w:t xml:space="preserve"> de n</w:t>
      </w:r>
      <w:r w:rsidR="00F772F5" w:rsidRPr="00F772F5">
        <w:rPr>
          <w:lang w:val="fr-FR"/>
        </w:rPr>
        <w:t xml:space="preserve">e </w:t>
      </w:r>
      <w:r>
        <w:rPr>
          <w:lang w:val="fr-FR"/>
        </w:rPr>
        <w:t xml:space="preserve">pas </w:t>
      </w:r>
      <w:r w:rsidR="00F772F5" w:rsidRPr="00F772F5">
        <w:rPr>
          <w:lang w:val="fr-FR"/>
        </w:rPr>
        <w:t>cr</w:t>
      </w:r>
      <w:r>
        <w:rPr>
          <w:lang w:val="fr-FR"/>
        </w:rPr>
        <w:t>éer</w:t>
      </w:r>
      <w:r w:rsidR="00F772F5" w:rsidRPr="00F772F5">
        <w:rPr>
          <w:lang w:val="fr-FR"/>
        </w:rPr>
        <w:t xml:space="preserve"> de dessin dans l'article, car les figures assemblées à partir d'objets </w:t>
      </w:r>
      <w:r w:rsidR="00A8590F">
        <w:rPr>
          <w:lang w:val="fr-FR"/>
        </w:rPr>
        <w:t>(</w:t>
      </w:r>
      <w:r w:rsidR="00F772F5" w:rsidRPr="00F772F5">
        <w:rPr>
          <w:lang w:val="fr-FR"/>
        </w:rPr>
        <w:t xml:space="preserve">Word </w:t>
      </w:r>
      <w:r w:rsidR="00A8590F">
        <w:rPr>
          <w:lang w:val="fr-FR"/>
        </w:rPr>
        <w:t xml:space="preserve">ou Libre Office) </w:t>
      </w:r>
      <w:r w:rsidR="00F772F5" w:rsidRPr="00F772F5">
        <w:rPr>
          <w:lang w:val="fr-FR"/>
        </w:rPr>
        <w:t xml:space="preserve">peuvent se désagréger </w:t>
      </w:r>
      <w:r w:rsidR="00A8590F">
        <w:rPr>
          <w:lang w:val="fr-FR"/>
        </w:rPr>
        <w:t>d’une version à l’autre des logiciels</w:t>
      </w:r>
      <w:r w:rsidR="00F772F5" w:rsidRPr="00F772F5">
        <w:rPr>
          <w:lang w:val="fr-FR"/>
        </w:rPr>
        <w:t>. Si vous souhaitez utiliser des figures assemblées à l'aide d'objets de dessin MS Word, veuillez les préparer dans un fichier séparé et les copier dans l'article final sous forme d'image unique.</w:t>
      </w:r>
    </w:p>
    <w:p w14:paraId="23BB6F81" w14:textId="098F94C6" w:rsidR="00F772F5" w:rsidRDefault="00F772F5" w:rsidP="00F772F5">
      <w:pPr>
        <w:rPr>
          <w:lang w:val="fr-FR"/>
        </w:rPr>
      </w:pPr>
      <w:r w:rsidRPr="00F772F5">
        <w:rPr>
          <w:lang w:val="fr-FR"/>
        </w:rPr>
        <w:t>Il est essentiel que les images aient une résolution suffisante pour permettre une reproduction fidèle. Pour déterminer la résolution optimale (largeur × hauteur) d'une image, mesurez la largeur et la hauteur telles qu'elles apparaissent dans votre document (en millimètres), puis multipliez ces deux valeurs par 12. Par exemple, pour une image de 80 mm de large, c'est-à-dire ayant la largeur d'une seule colonne, la taille optimale est d'environ 1 000 pixels de large.</w:t>
      </w:r>
      <w:r w:rsidR="001C62D3">
        <w:rPr>
          <w:lang w:val="fr-FR"/>
        </w:rPr>
        <w:t xml:space="preserve"> Pour une image de 170 mm de large, pour une largeur de page entière, visez 2 000 pixels.</w:t>
      </w:r>
    </w:p>
    <w:p w14:paraId="6216C69B" w14:textId="76260289" w:rsidR="00D670D7" w:rsidRDefault="00F772F5">
      <w:pPr>
        <w:rPr>
          <w:lang w:val="fr-FR"/>
        </w:rPr>
      </w:pPr>
      <w:r w:rsidRPr="00F772F5">
        <w:rPr>
          <w:lang w:val="fr-FR"/>
        </w:rPr>
        <w:t xml:space="preserve">Les figures ne doivent pas comporter de bordure blanche supplémentaire et doivent être correctement recadrées. Un exemple d'image bitmap </w:t>
      </w:r>
      <w:r w:rsidR="00C11CC8">
        <w:rPr>
          <w:lang w:val="fr-FR"/>
        </w:rPr>
        <w:t xml:space="preserve">sur une colonne </w:t>
      </w:r>
      <w:r w:rsidRPr="00F772F5">
        <w:rPr>
          <w:lang w:val="fr-FR"/>
        </w:rPr>
        <w:t xml:space="preserve">est présenté à la </w:t>
      </w:r>
      <w:r w:rsidR="00D670D7" w:rsidRPr="00E377BF">
        <w:rPr>
          <w:lang w:val="fr-FR"/>
        </w:rPr>
        <w:fldChar w:fldCharType="begin"/>
      </w:r>
      <w:r w:rsidR="00D670D7" w:rsidRPr="00E377BF">
        <w:rPr>
          <w:lang w:val="fr-FR"/>
        </w:rPr>
        <w:instrText xml:space="preserve"> REF _Ref125359319 \h </w:instrText>
      </w:r>
      <w:r w:rsidR="00D670D7" w:rsidRPr="00E377BF">
        <w:rPr>
          <w:lang w:val="fr-FR"/>
        </w:rPr>
      </w:r>
      <w:r w:rsidR="00D670D7" w:rsidRPr="00E377BF">
        <w:rPr>
          <w:lang w:val="fr-FR"/>
        </w:rPr>
        <w:fldChar w:fldCharType="separate"/>
      </w:r>
      <w:r w:rsidR="00D670D7" w:rsidRPr="00E377BF">
        <w:rPr>
          <w:lang w:val="fr-FR"/>
        </w:rPr>
        <w:t>Figure 1</w:t>
      </w:r>
      <w:r w:rsidR="00D670D7" w:rsidRPr="00E377BF">
        <w:rPr>
          <w:lang w:val="fr-FR"/>
        </w:rPr>
        <w:fldChar w:fldCharType="end"/>
      </w:r>
      <w:r w:rsidR="00C11CC8">
        <w:rPr>
          <w:lang w:val="fr-FR"/>
        </w:rPr>
        <w:t xml:space="preserve">, un exemple sur </w:t>
      </w:r>
      <w:r w:rsidR="00567695">
        <w:rPr>
          <w:lang w:val="fr-FR"/>
        </w:rPr>
        <w:t>deux</w:t>
      </w:r>
      <w:r w:rsidR="00C11CC8">
        <w:rPr>
          <w:lang w:val="fr-FR"/>
        </w:rPr>
        <w:t xml:space="preserve"> colonnes à la </w:t>
      </w:r>
      <w:r w:rsidR="00C11CC8">
        <w:rPr>
          <w:lang w:val="fr-FR"/>
        </w:rPr>
        <w:fldChar w:fldCharType="begin"/>
      </w:r>
      <w:r w:rsidR="00C11CC8">
        <w:rPr>
          <w:lang w:val="fr-FR"/>
        </w:rPr>
        <w:instrText xml:space="preserve"> REF _Ref212452702 \h </w:instrText>
      </w:r>
      <w:r w:rsidR="00C11CC8">
        <w:rPr>
          <w:lang w:val="fr-FR"/>
        </w:rPr>
      </w:r>
      <w:r w:rsidR="00C11CC8">
        <w:rPr>
          <w:lang w:val="fr-FR"/>
        </w:rPr>
        <w:fldChar w:fldCharType="separate"/>
      </w:r>
      <w:r w:rsidR="00C11CC8" w:rsidRPr="00E377BF">
        <w:rPr>
          <w:lang w:val="fr-FR"/>
        </w:rPr>
        <w:t>Figure 2</w:t>
      </w:r>
      <w:r w:rsidR="00C11CC8">
        <w:rPr>
          <w:lang w:val="fr-FR"/>
        </w:rPr>
        <w:fldChar w:fldCharType="end"/>
      </w:r>
    </w:p>
    <w:p w14:paraId="5E0E2F3D" w14:textId="77777777" w:rsidR="00B0057E" w:rsidRPr="00E377BF" w:rsidRDefault="00B0057E">
      <w:pPr>
        <w:rPr>
          <w:lang w:val="fr-FR"/>
        </w:rPr>
      </w:pPr>
    </w:p>
    <w:p w14:paraId="61372BE6" w14:textId="1AD089B0" w:rsidR="00B0057E" w:rsidRPr="00E377BF" w:rsidRDefault="00D670D7">
      <w:pPr>
        <w:pStyle w:val="Figure"/>
        <w:rPr>
          <w:lang w:val="fr-FR"/>
        </w:rPr>
      </w:pPr>
      <w:r>
        <w:rPr>
          <w:noProof/>
          <w:lang w:val="fr-FR" w:eastAsia="fr-FR"/>
        </w:rPr>
        <w:drawing>
          <wp:inline distT="0" distB="0" distL="0" distR="0" wp14:anchorId="5AA13F02" wp14:editId="4D3EED2B">
            <wp:extent cx="2952115" cy="1020445"/>
            <wp:effectExtent l="0" t="0" r="635"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2115" cy="1020445"/>
                    </a:xfrm>
                    <a:prstGeom prst="rect">
                      <a:avLst/>
                    </a:prstGeom>
                  </pic:spPr>
                </pic:pic>
              </a:graphicData>
            </a:graphic>
          </wp:inline>
        </w:drawing>
      </w:r>
    </w:p>
    <w:p w14:paraId="1C9BF03F" w14:textId="3AEF01D5" w:rsidR="00B0057E" w:rsidRPr="00E377BF" w:rsidRDefault="00E16FD1" w:rsidP="00FF5CB1">
      <w:pPr>
        <w:pStyle w:val="Lgende"/>
        <w:rPr>
          <w:lang w:val="fr-FR"/>
        </w:rPr>
      </w:pPr>
      <w:bookmarkStart w:id="0" w:name="_Ref125359319"/>
      <w:r w:rsidRPr="00E377BF">
        <w:rPr>
          <w:lang w:val="fr-FR"/>
        </w:rPr>
        <w:t xml:space="preserve">Figure </w:t>
      </w:r>
      <w:r w:rsidRPr="00E377BF">
        <w:rPr>
          <w:lang w:val="fr-FR"/>
        </w:rPr>
        <w:fldChar w:fldCharType="begin"/>
      </w:r>
      <w:r w:rsidRPr="00E377BF">
        <w:rPr>
          <w:lang w:val="fr-FR"/>
        </w:rPr>
        <w:instrText xml:space="preserve"> SEQ Figure \* ARABIC </w:instrText>
      </w:r>
      <w:r w:rsidRPr="00E377BF">
        <w:rPr>
          <w:lang w:val="fr-FR"/>
        </w:rPr>
        <w:fldChar w:fldCharType="separate"/>
      </w:r>
      <w:r w:rsidR="000A3F87" w:rsidRPr="00E377BF">
        <w:rPr>
          <w:lang w:val="fr-FR"/>
        </w:rPr>
        <w:t>1</w:t>
      </w:r>
      <w:r w:rsidRPr="00E377BF">
        <w:rPr>
          <w:lang w:val="fr-FR"/>
        </w:rPr>
        <w:fldChar w:fldCharType="end"/>
      </w:r>
      <w:bookmarkEnd w:id="0"/>
      <w:r w:rsidRPr="00E377BF">
        <w:rPr>
          <w:lang w:val="fr-FR"/>
        </w:rPr>
        <w:t xml:space="preserve">. </w:t>
      </w:r>
      <w:r w:rsidR="00D670D7">
        <w:rPr>
          <w:lang w:val="fr-FR"/>
        </w:rPr>
        <w:t>Vue du lieu de conférence JNGG2026</w:t>
      </w:r>
    </w:p>
    <w:p w14:paraId="648D0964" w14:textId="44184838" w:rsidR="00FF5CB1" w:rsidRPr="00E377BF" w:rsidRDefault="00FF5CB1" w:rsidP="00FF5CB1">
      <w:pPr>
        <w:pStyle w:val="Titre2"/>
        <w:rPr>
          <w:lang w:val="fr-FR"/>
        </w:rPr>
      </w:pPr>
      <w:r w:rsidRPr="00E377BF">
        <w:rPr>
          <w:lang w:val="fr-FR"/>
        </w:rPr>
        <w:t>Table</w:t>
      </w:r>
      <w:r w:rsidR="00D670D7">
        <w:rPr>
          <w:lang w:val="fr-FR"/>
        </w:rPr>
        <w:t>aux</w:t>
      </w:r>
    </w:p>
    <w:p w14:paraId="11071C42" w14:textId="168F86D4" w:rsidR="00D670D7" w:rsidRPr="00D670D7" w:rsidRDefault="00D670D7" w:rsidP="00D670D7">
      <w:pPr>
        <w:pStyle w:val="Firstparagraph"/>
        <w:rPr>
          <w:lang w:val="fr-FR"/>
        </w:rPr>
      </w:pPr>
      <w:r w:rsidRPr="00D670D7">
        <w:rPr>
          <w:lang w:val="fr-FR"/>
        </w:rPr>
        <w:t>Les tableaux suivent les mêmes instructions que les figures, à ceci près que les en-têtes doivent être en gras</w:t>
      </w:r>
      <w:r w:rsidR="001C62D3">
        <w:rPr>
          <w:lang w:val="fr-FR"/>
        </w:rPr>
        <w:t xml:space="preserve"> et les légendes au-dessus du tableau</w:t>
      </w:r>
      <w:r w:rsidRPr="00D670D7">
        <w:rPr>
          <w:lang w:val="fr-FR"/>
        </w:rPr>
        <w:t>.</w:t>
      </w:r>
    </w:p>
    <w:p w14:paraId="383D8663" w14:textId="2B20B474" w:rsidR="00D670D7" w:rsidRDefault="00D670D7" w:rsidP="00D670D7">
      <w:pPr>
        <w:rPr>
          <w:lang w:val="fr-FR"/>
        </w:rPr>
      </w:pPr>
      <w:r w:rsidRPr="00C11CC8">
        <w:rPr>
          <w:lang w:val="fr-FR"/>
        </w:rPr>
        <w:t xml:space="preserve">Les références aux figures et aux tableaux doivent être respectivement </w:t>
      </w:r>
      <w:r w:rsidRPr="00C11CC8">
        <w:rPr>
          <w:lang w:val="fr-FR"/>
        </w:rPr>
        <w:fldChar w:fldCharType="begin"/>
      </w:r>
      <w:r w:rsidRPr="00C11CC8">
        <w:rPr>
          <w:lang w:val="fr-FR"/>
        </w:rPr>
        <w:instrText xml:space="preserve"> REF _Ref125359319 \h  \* MERGEFORMAT </w:instrText>
      </w:r>
      <w:r w:rsidRPr="00C11CC8">
        <w:rPr>
          <w:lang w:val="fr-FR"/>
        </w:rPr>
      </w:r>
      <w:r w:rsidRPr="006E584C">
        <w:rPr>
          <w:lang w:val="fr-FR"/>
        </w:rPr>
        <w:fldChar w:fldCharType="separate"/>
      </w:r>
      <w:r w:rsidR="00227127" w:rsidRPr="00C11CC8">
        <w:rPr>
          <w:lang w:val="fr-FR"/>
        </w:rPr>
        <w:t>Figure 1</w:t>
      </w:r>
      <w:r w:rsidRPr="00C11CC8">
        <w:rPr>
          <w:lang w:val="fr-FR"/>
        </w:rPr>
        <w:fldChar w:fldCharType="end"/>
      </w:r>
      <w:r w:rsidR="00A8590F" w:rsidRPr="00C11CC8">
        <w:rPr>
          <w:lang w:val="fr-FR"/>
        </w:rPr>
        <w:t xml:space="preserve"> et </w:t>
      </w:r>
      <w:r w:rsidRPr="00C11CC8">
        <w:rPr>
          <w:lang w:val="fr-FR"/>
        </w:rPr>
        <w:fldChar w:fldCharType="begin"/>
      </w:r>
      <w:r w:rsidRPr="00C11CC8">
        <w:rPr>
          <w:lang w:val="fr-FR"/>
        </w:rPr>
        <w:instrText xml:space="preserve"> REF _Ref125359370 \h  \* MERGEFORMAT </w:instrText>
      </w:r>
      <w:r w:rsidRPr="00C11CC8">
        <w:rPr>
          <w:lang w:val="fr-FR"/>
        </w:rPr>
      </w:r>
      <w:r w:rsidRPr="006E584C">
        <w:rPr>
          <w:lang w:val="fr-FR"/>
        </w:rPr>
        <w:fldChar w:fldCharType="separate"/>
      </w:r>
      <w:r w:rsidRPr="00C11CC8">
        <w:rPr>
          <w:lang w:val="fr-FR"/>
        </w:rPr>
        <w:t>Tableau 1</w:t>
      </w:r>
      <w:r w:rsidRPr="00C11CC8">
        <w:rPr>
          <w:lang w:val="fr-FR"/>
        </w:rPr>
        <w:fldChar w:fldCharType="end"/>
      </w:r>
      <w:r w:rsidRPr="00C11CC8">
        <w:rPr>
          <w:lang w:val="fr-FR"/>
        </w:rPr>
        <w:t>.</w:t>
      </w:r>
      <w:r w:rsidRPr="00F4643A">
        <w:rPr>
          <w:lang w:val="fr-FR"/>
        </w:rPr>
        <w:t xml:space="preserve"> </w:t>
      </w:r>
      <w:r w:rsidR="00A8590F">
        <w:rPr>
          <w:lang w:val="fr-FR"/>
        </w:rPr>
        <w:t>Les figures, de même que les tableaux, doivent être numérotés</w:t>
      </w:r>
      <w:r w:rsidR="00F83CC2">
        <w:rPr>
          <w:lang w:val="fr-FR"/>
        </w:rPr>
        <w:t xml:space="preserve"> et apparaitre</w:t>
      </w:r>
      <w:r w:rsidR="00A8590F">
        <w:rPr>
          <w:lang w:val="fr-FR"/>
        </w:rPr>
        <w:t xml:space="preserve"> dans l’ordre où ils sont cités dans le texte.</w:t>
      </w:r>
    </w:p>
    <w:p w14:paraId="571D28B2" w14:textId="77777777" w:rsidR="00B0057E" w:rsidRPr="00E377BF" w:rsidRDefault="00B0057E">
      <w:pPr>
        <w:pStyle w:val="artikeltekst"/>
        <w:rPr>
          <w:lang w:val="fr-FR"/>
        </w:rPr>
      </w:pPr>
    </w:p>
    <w:p w14:paraId="14AF11CE" w14:textId="3F42C0A8" w:rsidR="00B0057E" w:rsidRPr="00E377BF" w:rsidRDefault="00E16FD1">
      <w:pPr>
        <w:pStyle w:val="Lgende"/>
        <w:rPr>
          <w:lang w:val="fr-FR"/>
        </w:rPr>
      </w:pPr>
      <w:bookmarkStart w:id="1" w:name="_Ref125359370"/>
      <w:r w:rsidRPr="00E377BF">
        <w:rPr>
          <w:lang w:val="fr-FR"/>
        </w:rPr>
        <w:t>Table</w:t>
      </w:r>
      <w:r w:rsidR="00D670D7">
        <w:rPr>
          <w:lang w:val="fr-FR"/>
        </w:rPr>
        <w:t>au</w:t>
      </w:r>
      <w:r w:rsidRPr="00E377BF">
        <w:rPr>
          <w:lang w:val="fr-FR"/>
        </w:rPr>
        <w:t xml:space="preserve"> </w:t>
      </w:r>
      <w:r w:rsidRPr="00E377BF">
        <w:rPr>
          <w:lang w:val="fr-FR"/>
        </w:rPr>
        <w:fldChar w:fldCharType="begin"/>
      </w:r>
      <w:r w:rsidRPr="00E377BF">
        <w:rPr>
          <w:lang w:val="fr-FR"/>
        </w:rPr>
        <w:instrText xml:space="preserve"> SEQ Table \* ARABIC </w:instrText>
      </w:r>
      <w:r w:rsidRPr="00E377BF">
        <w:rPr>
          <w:lang w:val="fr-FR"/>
        </w:rPr>
        <w:fldChar w:fldCharType="separate"/>
      </w:r>
      <w:r w:rsidR="000A3F87" w:rsidRPr="00E377BF">
        <w:rPr>
          <w:lang w:val="fr-FR"/>
        </w:rPr>
        <w:t>1</w:t>
      </w:r>
      <w:r w:rsidRPr="00E377BF">
        <w:rPr>
          <w:lang w:val="fr-FR"/>
        </w:rPr>
        <w:fldChar w:fldCharType="end"/>
      </w:r>
      <w:bookmarkEnd w:id="1"/>
      <w:r w:rsidRPr="00E377BF">
        <w:rPr>
          <w:lang w:val="fr-FR"/>
        </w:rPr>
        <w:t xml:space="preserve">. </w:t>
      </w:r>
      <w:r w:rsidR="00D670D7">
        <w:rPr>
          <w:lang w:val="fr-FR"/>
        </w:rPr>
        <w:t>Exemple</w:t>
      </w:r>
      <w:r w:rsidRPr="00E377BF">
        <w:rPr>
          <w:lang w:val="fr-FR"/>
        </w:rPr>
        <w:t xml:space="preserve"> (u</w:t>
      </w:r>
      <w:r w:rsidR="00D670D7">
        <w:rPr>
          <w:lang w:val="fr-FR"/>
        </w:rPr>
        <w:t>tiliser</w:t>
      </w:r>
      <w:r w:rsidRPr="00E377BF">
        <w:rPr>
          <w:lang w:val="fr-FR"/>
        </w:rPr>
        <w:t xml:space="preserve"> 10 pt </w:t>
      </w:r>
      <w:r w:rsidR="00D670D7">
        <w:rPr>
          <w:lang w:val="fr-FR"/>
        </w:rPr>
        <w:t>pour les titres et le texte</w:t>
      </w:r>
      <w:r w:rsidRPr="00E377BF">
        <w:rPr>
          <w:lang w:val="fr-FR"/>
        </w:rPr>
        <w:t>)</w:t>
      </w:r>
    </w:p>
    <w:tbl>
      <w:tblPr>
        <w:tblStyle w:val="PlainTable21"/>
        <w:tblW w:w="4374" w:type="dxa"/>
        <w:tblLayout w:type="fixed"/>
        <w:tblLook w:val="04A0" w:firstRow="1" w:lastRow="0" w:firstColumn="1" w:lastColumn="0" w:noHBand="0" w:noVBand="1"/>
      </w:tblPr>
      <w:tblGrid>
        <w:gridCol w:w="1458"/>
        <w:gridCol w:w="1458"/>
        <w:gridCol w:w="1458"/>
      </w:tblGrid>
      <w:tr w:rsidR="00B0057E" w:rsidRPr="00E377BF" w14:paraId="3E5A1140" w14:textId="77777777" w:rsidTr="00B0057E">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458" w:type="dxa"/>
          </w:tcPr>
          <w:p w14:paraId="1B4AB6D9" w14:textId="3D57D463" w:rsidR="00B0057E" w:rsidRPr="00E377BF" w:rsidRDefault="00D670D7">
            <w:pPr>
              <w:ind w:firstLine="0"/>
              <w:jc w:val="center"/>
              <w:rPr>
                <w:lang w:val="fr-FR" w:eastAsia="da-DK"/>
              </w:rPr>
            </w:pPr>
            <w:r>
              <w:rPr>
                <w:lang w:val="fr-FR" w:eastAsia="da-DK"/>
              </w:rPr>
              <w:t>Titre</w:t>
            </w:r>
          </w:p>
        </w:tc>
        <w:tc>
          <w:tcPr>
            <w:tcW w:w="1458" w:type="dxa"/>
          </w:tcPr>
          <w:p w14:paraId="1C55605A" w14:textId="3720BE65" w:rsidR="00B0057E" w:rsidRPr="00E377BF" w:rsidRDefault="00D670D7">
            <w:pPr>
              <w:ind w:firstLine="0"/>
              <w:jc w:val="center"/>
              <w:cnfStyle w:val="100000000000" w:firstRow="1" w:lastRow="0" w:firstColumn="0" w:lastColumn="0" w:oddVBand="0" w:evenVBand="0" w:oddHBand="0" w:evenHBand="0" w:firstRowFirstColumn="0" w:firstRowLastColumn="0" w:lastRowFirstColumn="0" w:lastRowLastColumn="0"/>
              <w:rPr>
                <w:lang w:val="fr-FR" w:eastAsia="da-DK"/>
              </w:rPr>
            </w:pPr>
            <w:r>
              <w:rPr>
                <w:lang w:val="fr-FR" w:eastAsia="da-DK"/>
              </w:rPr>
              <w:t>Titre</w:t>
            </w:r>
            <w:r w:rsidR="00E16FD1" w:rsidRPr="00E377BF">
              <w:rPr>
                <w:lang w:val="fr-FR" w:eastAsia="da-DK"/>
              </w:rPr>
              <w:t xml:space="preserve"> 1.1</w:t>
            </w:r>
          </w:p>
        </w:tc>
        <w:tc>
          <w:tcPr>
            <w:tcW w:w="1458" w:type="dxa"/>
          </w:tcPr>
          <w:p w14:paraId="125E150B" w14:textId="05B03BD6" w:rsidR="00B0057E" w:rsidRPr="00E377BF" w:rsidRDefault="00D670D7">
            <w:pPr>
              <w:ind w:firstLine="0"/>
              <w:jc w:val="center"/>
              <w:cnfStyle w:val="100000000000" w:firstRow="1" w:lastRow="0" w:firstColumn="0" w:lastColumn="0" w:oddVBand="0" w:evenVBand="0" w:oddHBand="0" w:evenHBand="0" w:firstRowFirstColumn="0" w:firstRowLastColumn="0" w:lastRowFirstColumn="0" w:lastRowLastColumn="0"/>
              <w:rPr>
                <w:lang w:val="fr-FR" w:eastAsia="da-DK"/>
              </w:rPr>
            </w:pPr>
            <w:r>
              <w:rPr>
                <w:lang w:val="fr-FR" w:eastAsia="da-DK"/>
              </w:rPr>
              <w:t>Titre</w:t>
            </w:r>
            <w:r w:rsidR="00E16FD1" w:rsidRPr="00E377BF">
              <w:rPr>
                <w:lang w:val="fr-FR" w:eastAsia="da-DK"/>
              </w:rPr>
              <w:t xml:space="preserve"> 1.2</w:t>
            </w:r>
          </w:p>
        </w:tc>
      </w:tr>
      <w:tr w:rsidR="00B0057E" w:rsidRPr="00E377BF" w14:paraId="7E303AA7" w14:textId="77777777" w:rsidTr="00B0057E">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458" w:type="dxa"/>
            <w:tcBorders>
              <w:bottom w:val="nil"/>
            </w:tcBorders>
          </w:tcPr>
          <w:p w14:paraId="20549E51" w14:textId="1CE6E9B2" w:rsidR="00B0057E" w:rsidRPr="00E377BF" w:rsidRDefault="00D670D7">
            <w:pPr>
              <w:ind w:firstLine="0"/>
              <w:jc w:val="center"/>
              <w:rPr>
                <w:b w:val="0"/>
                <w:lang w:val="fr-FR" w:eastAsia="da-DK"/>
              </w:rPr>
            </w:pPr>
            <w:r>
              <w:rPr>
                <w:b w:val="0"/>
                <w:lang w:val="fr-FR" w:eastAsia="da-DK"/>
              </w:rPr>
              <w:t>Ligne</w:t>
            </w:r>
            <w:r w:rsidR="00E16FD1" w:rsidRPr="00E377BF">
              <w:rPr>
                <w:b w:val="0"/>
                <w:lang w:val="fr-FR" w:eastAsia="da-DK"/>
              </w:rPr>
              <w:t xml:space="preserve"> 2.1</w:t>
            </w:r>
          </w:p>
        </w:tc>
        <w:tc>
          <w:tcPr>
            <w:tcW w:w="1458" w:type="dxa"/>
            <w:tcBorders>
              <w:bottom w:val="nil"/>
            </w:tcBorders>
          </w:tcPr>
          <w:p w14:paraId="694A49A3" w14:textId="77777777" w:rsidR="00B0057E" w:rsidRPr="00E377BF" w:rsidRDefault="00E16FD1">
            <w:pPr>
              <w:ind w:firstLine="0"/>
              <w:jc w:val="center"/>
              <w:cnfStyle w:val="000000100000" w:firstRow="0" w:lastRow="0" w:firstColumn="0" w:lastColumn="0" w:oddVBand="0" w:evenVBand="0" w:oddHBand="1" w:evenHBand="0" w:firstRowFirstColumn="0" w:firstRowLastColumn="0" w:lastRowFirstColumn="0" w:lastRowLastColumn="0"/>
              <w:rPr>
                <w:lang w:val="fr-FR" w:eastAsia="da-DK"/>
              </w:rPr>
            </w:pPr>
            <w:r w:rsidRPr="00E377BF">
              <w:rPr>
                <w:lang w:val="fr-FR" w:eastAsia="da-DK"/>
              </w:rPr>
              <w:t>1</w:t>
            </w:r>
          </w:p>
        </w:tc>
        <w:tc>
          <w:tcPr>
            <w:tcW w:w="1458" w:type="dxa"/>
            <w:tcBorders>
              <w:bottom w:val="nil"/>
            </w:tcBorders>
          </w:tcPr>
          <w:p w14:paraId="61F7E59A" w14:textId="77777777" w:rsidR="00B0057E" w:rsidRPr="00E377BF" w:rsidRDefault="00E16FD1">
            <w:pPr>
              <w:ind w:firstLine="0"/>
              <w:jc w:val="center"/>
              <w:cnfStyle w:val="000000100000" w:firstRow="0" w:lastRow="0" w:firstColumn="0" w:lastColumn="0" w:oddVBand="0" w:evenVBand="0" w:oddHBand="1" w:evenHBand="0" w:firstRowFirstColumn="0" w:firstRowLastColumn="0" w:lastRowFirstColumn="0" w:lastRowLastColumn="0"/>
              <w:rPr>
                <w:lang w:val="fr-FR" w:eastAsia="da-DK"/>
              </w:rPr>
            </w:pPr>
            <w:r w:rsidRPr="00E377BF">
              <w:rPr>
                <w:lang w:val="fr-FR" w:eastAsia="da-DK"/>
              </w:rPr>
              <w:t>4</w:t>
            </w:r>
          </w:p>
        </w:tc>
      </w:tr>
      <w:tr w:rsidR="00B0057E" w:rsidRPr="00E377BF" w14:paraId="15E618D9" w14:textId="77777777" w:rsidTr="00B0057E">
        <w:trPr>
          <w:trHeight w:val="269"/>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tcPr>
          <w:p w14:paraId="1B472696" w14:textId="618F4723" w:rsidR="00B0057E" w:rsidRPr="00E377BF" w:rsidRDefault="00D670D7">
            <w:pPr>
              <w:ind w:firstLine="0"/>
              <w:jc w:val="center"/>
              <w:rPr>
                <w:b w:val="0"/>
                <w:lang w:val="fr-FR" w:eastAsia="da-DK"/>
              </w:rPr>
            </w:pPr>
            <w:r>
              <w:rPr>
                <w:b w:val="0"/>
                <w:lang w:val="fr-FR" w:eastAsia="da-DK"/>
              </w:rPr>
              <w:t>Ligne</w:t>
            </w:r>
            <w:r w:rsidR="00E16FD1" w:rsidRPr="00E377BF">
              <w:rPr>
                <w:b w:val="0"/>
                <w:lang w:val="fr-FR" w:eastAsia="da-DK"/>
              </w:rPr>
              <w:t xml:space="preserve"> 2.</w:t>
            </w:r>
            <w:r>
              <w:rPr>
                <w:b w:val="0"/>
                <w:lang w:val="fr-FR" w:eastAsia="da-DK"/>
              </w:rPr>
              <w:t>2</w:t>
            </w:r>
          </w:p>
        </w:tc>
        <w:tc>
          <w:tcPr>
            <w:tcW w:w="1458" w:type="dxa"/>
            <w:tcBorders>
              <w:top w:val="nil"/>
              <w:bottom w:val="nil"/>
            </w:tcBorders>
          </w:tcPr>
          <w:p w14:paraId="139FFD2B" w14:textId="77777777" w:rsidR="00B0057E" w:rsidRPr="00E377BF" w:rsidRDefault="00E16FD1">
            <w:pPr>
              <w:ind w:firstLine="0"/>
              <w:jc w:val="center"/>
              <w:cnfStyle w:val="000000000000" w:firstRow="0" w:lastRow="0" w:firstColumn="0" w:lastColumn="0" w:oddVBand="0" w:evenVBand="0" w:oddHBand="0" w:evenHBand="0" w:firstRowFirstColumn="0" w:firstRowLastColumn="0" w:lastRowFirstColumn="0" w:lastRowLastColumn="0"/>
              <w:rPr>
                <w:lang w:val="fr-FR" w:eastAsia="da-DK"/>
              </w:rPr>
            </w:pPr>
            <w:r w:rsidRPr="00E377BF">
              <w:rPr>
                <w:lang w:val="fr-FR" w:eastAsia="da-DK"/>
              </w:rPr>
              <w:t>2</w:t>
            </w:r>
          </w:p>
        </w:tc>
        <w:tc>
          <w:tcPr>
            <w:tcW w:w="1458" w:type="dxa"/>
            <w:tcBorders>
              <w:top w:val="nil"/>
              <w:bottom w:val="nil"/>
            </w:tcBorders>
          </w:tcPr>
          <w:p w14:paraId="7BC028B1" w14:textId="77777777" w:rsidR="00B0057E" w:rsidRPr="00E377BF" w:rsidRDefault="00E16FD1">
            <w:pPr>
              <w:ind w:firstLine="0"/>
              <w:jc w:val="center"/>
              <w:cnfStyle w:val="000000000000" w:firstRow="0" w:lastRow="0" w:firstColumn="0" w:lastColumn="0" w:oddVBand="0" w:evenVBand="0" w:oddHBand="0" w:evenHBand="0" w:firstRowFirstColumn="0" w:firstRowLastColumn="0" w:lastRowFirstColumn="0" w:lastRowLastColumn="0"/>
              <w:rPr>
                <w:lang w:val="fr-FR" w:eastAsia="da-DK"/>
              </w:rPr>
            </w:pPr>
            <w:r w:rsidRPr="00E377BF">
              <w:rPr>
                <w:lang w:val="fr-FR" w:eastAsia="da-DK"/>
              </w:rPr>
              <w:t>5</w:t>
            </w:r>
          </w:p>
        </w:tc>
      </w:tr>
      <w:tr w:rsidR="00B0057E" w:rsidRPr="00E377BF" w14:paraId="4F9C7623" w14:textId="77777777" w:rsidTr="00B0057E">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458" w:type="dxa"/>
            <w:tcBorders>
              <w:top w:val="nil"/>
            </w:tcBorders>
          </w:tcPr>
          <w:p w14:paraId="3753EAC4" w14:textId="7E675FA1" w:rsidR="00B0057E" w:rsidRPr="00E377BF" w:rsidRDefault="00D670D7">
            <w:pPr>
              <w:ind w:firstLine="0"/>
              <w:jc w:val="center"/>
              <w:rPr>
                <w:b w:val="0"/>
                <w:lang w:val="fr-FR" w:eastAsia="da-DK"/>
              </w:rPr>
            </w:pPr>
            <w:r>
              <w:rPr>
                <w:b w:val="0"/>
                <w:lang w:val="fr-FR" w:eastAsia="da-DK"/>
              </w:rPr>
              <w:t>Ligne</w:t>
            </w:r>
            <w:r w:rsidR="00E16FD1" w:rsidRPr="00E377BF">
              <w:rPr>
                <w:b w:val="0"/>
                <w:lang w:val="fr-FR" w:eastAsia="da-DK"/>
              </w:rPr>
              <w:t xml:space="preserve"> 2.</w:t>
            </w:r>
            <w:r>
              <w:rPr>
                <w:b w:val="0"/>
                <w:lang w:val="fr-FR" w:eastAsia="da-DK"/>
              </w:rPr>
              <w:t>3</w:t>
            </w:r>
          </w:p>
        </w:tc>
        <w:tc>
          <w:tcPr>
            <w:tcW w:w="1458" w:type="dxa"/>
            <w:tcBorders>
              <w:top w:val="nil"/>
            </w:tcBorders>
          </w:tcPr>
          <w:p w14:paraId="296221F1" w14:textId="77777777" w:rsidR="00B0057E" w:rsidRPr="00E377BF" w:rsidRDefault="00E16FD1">
            <w:pPr>
              <w:ind w:firstLine="0"/>
              <w:jc w:val="center"/>
              <w:cnfStyle w:val="000000100000" w:firstRow="0" w:lastRow="0" w:firstColumn="0" w:lastColumn="0" w:oddVBand="0" w:evenVBand="0" w:oddHBand="1" w:evenHBand="0" w:firstRowFirstColumn="0" w:firstRowLastColumn="0" w:lastRowFirstColumn="0" w:lastRowLastColumn="0"/>
              <w:rPr>
                <w:lang w:val="fr-FR" w:eastAsia="da-DK"/>
              </w:rPr>
            </w:pPr>
            <w:r w:rsidRPr="00E377BF">
              <w:rPr>
                <w:lang w:val="fr-FR" w:eastAsia="da-DK"/>
              </w:rPr>
              <w:t>3</w:t>
            </w:r>
          </w:p>
        </w:tc>
        <w:tc>
          <w:tcPr>
            <w:tcW w:w="1458" w:type="dxa"/>
            <w:tcBorders>
              <w:top w:val="nil"/>
            </w:tcBorders>
          </w:tcPr>
          <w:p w14:paraId="34BCF1FE" w14:textId="77777777" w:rsidR="00B0057E" w:rsidRPr="00E377BF" w:rsidRDefault="00E16FD1">
            <w:pPr>
              <w:ind w:firstLine="0"/>
              <w:jc w:val="center"/>
              <w:cnfStyle w:val="000000100000" w:firstRow="0" w:lastRow="0" w:firstColumn="0" w:lastColumn="0" w:oddVBand="0" w:evenVBand="0" w:oddHBand="1" w:evenHBand="0" w:firstRowFirstColumn="0" w:firstRowLastColumn="0" w:lastRowFirstColumn="0" w:lastRowLastColumn="0"/>
              <w:rPr>
                <w:lang w:val="fr-FR" w:eastAsia="da-DK"/>
              </w:rPr>
            </w:pPr>
            <w:r w:rsidRPr="00E377BF">
              <w:rPr>
                <w:lang w:val="fr-FR" w:eastAsia="da-DK"/>
              </w:rPr>
              <w:t>5</w:t>
            </w:r>
          </w:p>
        </w:tc>
      </w:tr>
    </w:tbl>
    <w:p w14:paraId="31AE1B11" w14:textId="77777777" w:rsidR="00B0057E" w:rsidRPr="00E377BF" w:rsidRDefault="00E16FD1">
      <w:pPr>
        <w:pStyle w:val="Titre2"/>
        <w:rPr>
          <w:lang w:val="fr-FR"/>
        </w:rPr>
      </w:pPr>
      <w:r w:rsidRPr="00E377BF">
        <w:rPr>
          <w:lang w:val="fr-FR"/>
        </w:rPr>
        <w:t>Equations</w:t>
      </w:r>
    </w:p>
    <w:p w14:paraId="09F3CB79" w14:textId="77777777" w:rsidR="00D670D7" w:rsidRPr="00D670D7" w:rsidRDefault="00D670D7" w:rsidP="00D670D7">
      <w:pPr>
        <w:pStyle w:val="Firstparagraph"/>
        <w:rPr>
          <w:lang w:val="fr-FR"/>
        </w:rPr>
      </w:pPr>
      <w:r w:rsidRPr="00D670D7">
        <w:rPr>
          <w:lang w:val="fr-FR"/>
        </w:rPr>
        <w:t>Des exemples d'équations sont donnés ci-dessous et chaque équation doit être numérotée consécutivement. Référez-vous aux équations à l'aide de ces numéros.</w:t>
      </w:r>
    </w:p>
    <w:p w14:paraId="68D18F43" w14:textId="20B77E6A" w:rsidR="00D670D7" w:rsidRPr="00D670D7" w:rsidRDefault="00D670D7" w:rsidP="00063540">
      <w:pPr>
        <w:rPr>
          <w:lang w:val="fr-FR"/>
        </w:rPr>
      </w:pPr>
      <w:r w:rsidRPr="00D670D7">
        <w:rPr>
          <w:lang w:val="fr-FR"/>
        </w:rPr>
        <w:t>Les équations doivent être rédigées à l'aide de l'éditeur d'équations de Word et en police de taille 11 p</w:t>
      </w:r>
      <w:r w:rsidR="00F83CC2">
        <w:rPr>
          <w:lang w:val="fr-FR"/>
        </w:rPr>
        <w:t>oin</w:t>
      </w:r>
      <w:r w:rsidRPr="00D670D7">
        <w:rPr>
          <w:lang w:val="fr-FR"/>
        </w:rPr>
        <w:t>t</w:t>
      </w:r>
      <w:r w:rsidR="00F83CC2">
        <w:rPr>
          <w:lang w:val="fr-FR"/>
        </w:rPr>
        <w:t>s</w:t>
      </w:r>
      <w:r w:rsidRPr="00D670D7">
        <w:rPr>
          <w:lang w:val="fr-FR"/>
        </w:rPr>
        <w:t>. La mise en page doit être standard «</w:t>
      </w:r>
      <w:r w:rsidR="001C62D3">
        <w:rPr>
          <w:lang w:val="fr-FR"/>
        </w:rPr>
        <w:t> </w:t>
      </w:r>
      <w:r w:rsidR="00A8590F">
        <w:rPr>
          <w:lang w:val="fr-FR"/>
        </w:rPr>
        <w:t>professionnelle </w:t>
      </w:r>
      <w:r w:rsidRPr="00D670D7">
        <w:rPr>
          <w:lang w:val="fr-FR"/>
        </w:rPr>
        <w:t>».</w:t>
      </w:r>
    </w:p>
    <w:p w14:paraId="4A71E0EB" w14:textId="77777777" w:rsidR="00D670D7" w:rsidRPr="00D670D7" w:rsidRDefault="00D670D7" w:rsidP="00063540">
      <w:pPr>
        <w:rPr>
          <w:lang w:val="fr-FR"/>
        </w:rPr>
      </w:pPr>
      <w:r w:rsidRPr="00D670D7">
        <w:rPr>
          <w:lang w:val="fr-FR"/>
        </w:rPr>
        <w:t>Tous les symboles doivent être en italique. L'indentation est de 0,5 cm pour les équations et une ligne vide doit être placée au-dessus et en dessous des équations.</w:t>
      </w:r>
    </w:p>
    <w:p w14:paraId="6D8B4BDA" w14:textId="77777777" w:rsidR="00063540" w:rsidRDefault="00D670D7" w:rsidP="00063540">
      <w:pPr>
        <w:rPr>
          <w:lang w:val="fr-FR"/>
        </w:rPr>
      </w:pPr>
      <w:r w:rsidRPr="00D670D7">
        <w:rPr>
          <w:lang w:val="fr-FR"/>
        </w:rPr>
        <w:t>Les paramètres utilisés doivent être décrits sous les équations et les unités doivent être indiquées entre parenthèses, comme suit :</w:t>
      </w:r>
    </w:p>
    <w:p w14:paraId="6AC8F190" w14:textId="77777777" w:rsidR="00B0057E" w:rsidRPr="00E377BF" w:rsidRDefault="00B0057E">
      <w:pPr>
        <w:pStyle w:val="artikeltekst"/>
        <w:tabs>
          <w:tab w:val="clear" w:pos="4395"/>
          <w:tab w:val="right" w:pos="4253"/>
        </w:tabs>
        <w:rPr>
          <w:sz w:val="22"/>
          <w:szCs w:val="22"/>
          <w:lang w:val="fr-FR"/>
        </w:rPr>
      </w:pPr>
    </w:p>
    <w:p w14:paraId="39E81AB2" w14:textId="77777777" w:rsidR="00B0057E" w:rsidRPr="00E377BF" w:rsidRDefault="00462776">
      <w:pPr>
        <w:pStyle w:val="artikeltekst"/>
        <w:tabs>
          <w:tab w:val="clear" w:pos="4395"/>
          <w:tab w:val="right" w:pos="4253"/>
        </w:tabs>
        <w:rPr>
          <w:sz w:val="22"/>
          <w:szCs w:val="22"/>
          <w:lang w:val="fr-FR"/>
        </w:rPr>
      </w:pPr>
      <m:oMath>
        <m:sSup>
          <m:sSupPr>
            <m:ctrlPr>
              <w:rPr>
                <w:rFonts w:ascii="Cambria Math" w:hAnsi="Cambria Math"/>
                <w:lang w:val="fr-FR"/>
              </w:rPr>
            </m:ctrlPr>
          </m:sSupPr>
          <m:e>
            <m:r>
              <w:rPr>
                <w:rFonts w:ascii="Cambria Math" w:hAnsi="Cambria Math"/>
                <w:lang w:val="fr-FR"/>
              </w:rPr>
              <m:t>e</m:t>
            </m:r>
          </m:e>
          <m:sup>
            <m:r>
              <w:rPr>
                <w:rFonts w:ascii="Cambria Math" w:hAnsi="Cambria Math"/>
                <w:lang w:val="fr-FR"/>
              </w:rPr>
              <m:t>z</m:t>
            </m:r>
          </m:sup>
        </m:sSup>
        <m:r>
          <w:rPr>
            <w:rFonts w:ascii="Cambria Math" w:hAnsi="Cambria Math"/>
            <w:lang w:val="fr-FR"/>
          </w:rPr>
          <m:t>=</m:t>
        </m:r>
        <m:sSup>
          <m:sSupPr>
            <m:ctrlPr>
              <w:rPr>
                <w:rFonts w:ascii="Cambria Math" w:hAnsi="Cambria Math"/>
                <w:lang w:val="fr-FR"/>
              </w:rPr>
            </m:ctrlPr>
          </m:sSupPr>
          <m:e>
            <m:r>
              <w:rPr>
                <w:rFonts w:ascii="Cambria Math" w:hAnsi="Cambria Math"/>
                <w:lang w:val="fr-FR"/>
              </w:rPr>
              <m:t>q</m:t>
            </m:r>
          </m:e>
          <m:sup>
            <m:r>
              <w:rPr>
                <w:rFonts w:ascii="Cambria Math" w:hAnsi="Cambria Math"/>
                <w:lang w:val="fr-FR"/>
              </w:rPr>
              <m:t>'</m:t>
            </m:r>
          </m:sup>
        </m:sSup>
        <m:r>
          <w:rPr>
            <w:rFonts w:ascii="Cambria Math" w:hAnsi="Cambria Math"/>
            <w:lang w:val="fr-FR"/>
          </w:rPr>
          <m:t>∙</m:t>
        </m:r>
        <m:sSubSup>
          <m:sSubSupPr>
            <m:ctrlPr>
              <w:rPr>
                <w:rFonts w:ascii="Cambria Math" w:hAnsi="Cambria Math"/>
                <w:lang w:val="fr-FR"/>
              </w:rPr>
            </m:ctrlPr>
          </m:sSubSupPr>
          <m:e>
            <m:r>
              <w:rPr>
                <w:rFonts w:ascii="Cambria Math" w:hAnsi="Cambria Math"/>
                <w:lang w:val="fr-FR"/>
              </w:rPr>
              <m:t>K</m:t>
            </m:r>
          </m:e>
          <m:sub>
            <m:r>
              <w:rPr>
                <w:rFonts w:ascii="Cambria Math" w:hAnsi="Cambria Math"/>
                <w:lang w:val="fr-FR"/>
              </w:rPr>
              <m:t>q</m:t>
            </m:r>
          </m:sub>
          <m:sup>
            <m:r>
              <w:rPr>
                <w:rFonts w:ascii="Cambria Math" w:hAnsi="Cambria Math"/>
                <w:lang w:val="fr-FR"/>
              </w:rPr>
              <m:t>z</m:t>
            </m:r>
          </m:sup>
        </m:sSubSup>
        <m:r>
          <w:rPr>
            <w:rFonts w:ascii="Cambria Math" w:hAnsi="Cambria Math"/>
            <w:lang w:val="fr-FR"/>
          </w:rPr>
          <m:t>+c∙</m:t>
        </m:r>
        <m:sSubSup>
          <m:sSubSupPr>
            <m:ctrlPr>
              <w:rPr>
                <w:rFonts w:ascii="Cambria Math" w:hAnsi="Cambria Math"/>
                <w:lang w:val="fr-FR"/>
              </w:rPr>
            </m:ctrlPr>
          </m:sSubSupPr>
          <m:e>
            <m:r>
              <w:rPr>
                <w:rFonts w:ascii="Cambria Math" w:hAnsi="Cambria Math"/>
                <w:lang w:val="fr-FR"/>
              </w:rPr>
              <m:t>K</m:t>
            </m:r>
          </m:e>
          <m:sub>
            <m:r>
              <w:rPr>
                <w:rFonts w:ascii="Cambria Math" w:hAnsi="Cambria Math"/>
                <w:lang w:val="fr-FR"/>
              </w:rPr>
              <m:t>c</m:t>
            </m:r>
          </m:sub>
          <m:sup>
            <m:r>
              <w:rPr>
                <w:rFonts w:ascii="Cambria Math" w:hAnsi="Cambria Math"/>
                <w:lang w:val="fr-FR"/>
              </w:rPr>
              <m:t>z</m:t>
            </m:r>
          </m:sup>
        </m:sSubSup>
      </m:oMath>
      <w:r w:rsidR="00E16FD1" w:rsidRPr="00E377BF">
        <w:rPr>
          <w:sz w:val="22"/>
          <w:szCs w:val="22"/>
          <w:lang w:val="fr-FR"/>
        </w:rPr>
        <w:tab/>
        <w:t>(1)</w:t>
      </w:r>
    </w:p>
    <w:p w14:paraId="18550265" w14:textId="77777777" w:rsidR="00B0057E" w:rsidRPr="00E377BF" w:rsidRDefault="00B0057E">
      <w:pPr>
        <w:pStyle w:val="artikeltekst"/>
        <w:tabs>
          <w:tab w:val="clear" w:pos="4395"/>
          <w:tab w:val="right" w:pos="4253"/>
        </w:tabs>
        <w:ind w:left="0"/>
        <w:rPr>
          <w:sz w:val="22"/>
          <w:szCs w:val="22"/>
          <w:lang w:val="fr-FR"/>
        </w:rPr>
      </w:pPr>
    </w:p>
    <w:p w14:paraId="1049AD78" w14:textId="77777777" w:rsidR="00B0057E" w:rsidRPr="00E377BF" w:rsidRDefault="00462776">
      <w:pPr>
        <w:pStyle w:val="artikeltekst"/>
        <w:tabs>
          <w:tab w:val="clear" w:pos="4395"/>
          <w:tab w:val="right" w:pos="4253"/>
        </w:tabs>
        <w:rPr>
          <w:sz w:val="22"/>
          <w:szCs w:val="22"/>
          <w:lang w:val="fr-FR"/>
        </w:rPr>
      </w:pPr>
      <m:oMath>
        <m:sSubSup>
          <m:sSubSupPr>
            <m:ctrlPr>
              <w:rPr>
                <w:rFonts w:ascii="Cambria Math" w:hAnsi="Cambria Math"/>
                <w:lang w:val="fr-FR"/>
              </w:rPr>
            </m:ctrlPr>
          </m:sSubSupPr>
          <m:e>
            <m:r>
              <w:rPr>
                <w:rFonts w:ascii="Cambria Math" w:hAnsi="Cambria Math"/>
                <w:lang w:val="fr-FR"/>
              </w:rPr>
              <m:t>K</m:t>
            </m:r>
          </m:e>
          <m:sub>
            <m:r>
              <w:rPr>
                <w:rFonts w:ascii="Cambria Math" w:hAnsi="Cambria Math"/>
                <w:lang w:val="fr-FR"/>
              </w:rPr>
              <m:t>q</m:t>
            </m:r>
          </m:sub>
          <m:sup>
            <m:r>
              <w:rPr>
                <w:rFonts w:ascii="Cambria Math" w:hAnsi="Cambria Math"/>
                <w:lang w:val="fr-FR"/>
              </w:rPr>
              <m:t>z</m:t>
            </m:r>
          </m:sup>
        </m:sSubSup>
        <m:r>
          <w:rPr>
            <w:rFonts w:ascii="Cambria Math" w:hAnsi="Cambria Math"/>
            <w:lang w:val="fr-FR"/>
          </w:rPr>
          <m:t>=</m:t>
        </m:r>
        <m:f>
          <m:fPr>
            <m:ctrlPr>
              <w:rPr>
                <w:rFonts w:ascii="Cambria Math" w:hAnsi="Cambria Math"/>
                <w:lang w:val="fr-FR"/>
              </w:rPr>
            </m:ctrlPr>
          </m:fPr>
          <m:num>
            <m:sSub>
              <m:sSubPr>
                <m:ctrlPr>
                  <w:rPr>
                    <w:rFonts w:ascii="Cambria Math" w:hAnsi="Cambria Math"/>
                    <w:lang w:val="fr-FR"/>
                  </w:rPr>
                </m:ctrlPr>
              </m:sSubPr>
              <m:e>
                <m:sSubSup>
                  <m:sSubSupPr>
                    <m:ctrlPr>
                      <w:rPr>
                        <w:rFonts w:ascii="Cambria Math" w:hAnsi="Cambria Math"/>
                        <w:lang w:val="fr-FR"/>
                      </w:rPr>
                    </m:ctrlPr>
                  </m:sSubSupPr>
                  <m:e>
                    <m:r>
                      <w:rPr>
                        <w:rFonts w:ascii="Cambria Math" w:hAnsi="Cambria Math"/>
                        <w:lang w:val="fr-FR"/>
                      </w:rPr>
                      <m:t>K</m:t>
                    </m:r>
                  </m:e>
                  <m:sub>
                    <m:r>
                      <w:rPr>
                        <w:rFonts w:ascii="Cambria Math" w:hAnsi="Cambria Math"/>
                        <w:lang w:val="fr-FR"/>
                      </w:rPr>
                      <m:t>q</m:t>
                    </m:r>
                  </m:sub>
                  <m:sup>
                    <m:r>
                      <w:rPr>
                        <w:rFonts w:ascii="Cambria Math" w:hAnsi="Cambria Math"/>
                        <w:lang w:val="fr-FR"/>
                      </w:rPr>
                      <m:t>0</m:t>
                    </m:r>
                  </m:sup>
                </m:sSubSup>
                <m:r>
                  <w:rPr>
                    <w:rFonts w:ascii="Cambria Math" w:hAnsi="Cambria Math"/>
                    <w:lang w:val="fr-FR"/>
                  </w:rPr>
                  <m:t>+</m:t>
                </m:r>
                <m:sSubSup>
                  <m:sSubSupPr>
                    <m:ctrlPr>
                      <w:rPr>
                        <w:rFonts w:ascii="Cambria Math" w:hAnsi="Cambria Math"/>
                        <w:lang w:val="fr-FR"/>
                      </w:rPr>
                    </m:ctrlPr>
                  </m:sSubSupPr>
                  <m:e>
                    <m:r>
                      <w:rPr>
                        <w:rFonts w:ascii="Cambria Math" w:hAnsi="Cambria Math"/>
                        <w:lang w:val="fr-FR"/>
                      </w:rPr>
                      <m:t>K</m:t>
                    </m:r>
                  </m:e>
                  <m:sub>
                    <m:r>
                      <w:rPr>
                        <w:rFonts w:ascii="Cambria Math" w:hAnsi="Cambria Math"/>
                        <w:lang w:val="fr-FR"/>
                      </w:rPr>
                      <m:t>q</m:t>
                    </m:r>
                  </m:sub>
                  <m:sup>
                    <m:r>
                      <w:rPr>
                        <w:rFonts w:ascii="Cambria Math" w:hAnsi="Cambria Math"/>
                        <w:lang w:val="fr-FR"/>
                      </w:rPr>
                      <m:t>∞</m:t>
                    </m:r>
                  </m:sup>
                </m:sSubSup>
                <m:r>
                  <w:rPr>
                    <w:rFonts w:ascii="Cambria Math" w:hAnsi="Cambria Math"/>
                    <w:lang w:val="fr-FR"/>
                  </w:rPr>
                  <m:t>∙α</m:t>
                </m:r>
              </m:e>
              <m:sub>
                <m:r>
                  <w:rPr>
                    <w:rFonts w:ascii="Cambria Math" w:hAnsi="Cambria Math"/>
                    <w:lang w:val="fr-FR"/>
                  </w:rPr>
                  <m:t>q</m:t>
                </m:r>
              </m:sub>
            </m:sSub>
            <m:r>
              <w:rPr>
                <w:rFonts w:ascii="Cambria Math" w:hAnsi="Cambria Math"/>
                <w:lang w:val="fr-FR"/>
              </w:rPr>
              <m:t>∙</m:t>
            </m:r>
            <m:f>
              <m:fPr>
                <m:ctrlPr>
                  <w:rPr>
                    <w:rFonts w:ascii="Cambria Math" w:hAnsi="Cambria Math"/>
                    <w:lang w:val="fr-FR"/>
                  </w:rPr>
                </m:ctrlPr>
              </m:fPr>
              <m:num>
                <m:r>
                  <w:rPr>
                    <w:rFonts w:ascii="Cambria Math" w:hAnsi="Cambria Math"/>
                    <w:lang w:val="fr-FR"/>
                  </w:rPr>
                  <m:t>z</m:t>
                </m:r>
              </m:num>
              <m:den>
                <m:r>
                  <w:rPr>
                    <w:rFonts w:ascii="Cambria Math" w:hAnsi="Cambria Math"/>
                    <w:lang w:val="fr-FR"/>
                  </w:rPr>
                  <m:t>B</m:t>
                </m:r>
              </m:den>
            </m:f>
          </m:num>
          <m:den>
            <m:r>
              <w:rPr>
                <w:rFonts w:ascii="Cambria Math" w:hAnsi="Cambria Math"/>
                <w:lang w:val="fr-FR"/>
              </w:rPr>
              <m:t>1+</m:t>
            </m:r>
            <m:sSub>
              <m:sSubPr>
                <m:ctrlPr>
                  <w:rPr>
                    <w:rFonts w:ascii="Cambria Math" w:hAnsi="Cambria Math"/>
                    <w:lang w:val="fr-FR"/>
                  </w:rPr>
                </m:ctrlPr>
              </m:sSubPr>
              <m:e>
                <m:r>
                  <w:rPr>
                    <w:rFonts w:ascii="Cambria Math" w:hAnsi="Cambria Math"/>
                    <w:lang w:val="fr-FR"/>
                  </w:rPr>
                  <m:t>α</m:t>
                </m:r>
              </m:e>
              <m:sub>
                <m:r>
                  <w:rPr>
                    <w:rFonts w:ascii="Cambria Math" w:hAnsi="Cambria Math"/>
                    <w:lang w:val="fr-FR"/>
                  </w:rPr>
                  <m:t>q</m:t>
                </m:r>
              </m:sub>
            </m:sSub>
            <m:r>
              <w:rPr>
                <w:rFonts w:ascii="Cambria Math" w:hAnsi="Cambria Math"/>
                <w:lang w:val="fr-FR"/>
              </w:rPr>
              <m:t>∙</m:t>
            </m:r>
            <m:f>
              <m:fPr>
                <m:ctrlPr>
                  <w:rPr>
                    <w:rFonts w:ascii="Cambria Math" w:hAnsi="Cambria Math"/>
                    <w:lang w:val="fr-FR"/>
                  </w:rPr>
                </m:ctrlPr>
              </m:fPr>
              <m:num>
                <m:r>
                  <w:rPr>
                    <w:rFonts w:ascii="Cambria Math" w:hAnsi="Cambria Math"/>
                    <w:lang w:val="fr-FR"/>
                  </w:rPr>
                  <m:t>z</m:t>
                </m:r>
              </m:num>
              <m:den>
                <m:r>
                  <w:rPr>
                    <w:rFonts w:ascii="Cambria Math" w:hAnsi="Cambria Math"/>
                    <w:lang w:val="fr-FR"/>
                  </w:rPr>
                  <m:t>B</m:t>
                </m:r>
              </m:den>
            </m:f>
          </m:den>
        </m:f>
      </m:oMath>
      <w:r w:rsidR="00E16FD1" w:rsidRPr="00E377BF">
        <w:rPr>
          <w:sz w:val="22"/>
          <w:szCs w:val="22"/>
          <w:lang w:val="fr-FR"/>
        </w:rPr>
        <w:tab/>
        <w:t>(2)</w:t>
      </w:r>
    </w:p>
    <w:p w14:paraId="759080B9" w14:textId="77777777" w:rsidR="00B0057E" w:rsidRPr="00E377BF" w:rsidRDefault="00B0057E">
      <w:pPr>
        <w:pStyle w:val="artikeltekst"/>
        <w:tabs>
          <w:tab w:val="clear" w:pos="4395"/>
          <w:tab w:val="right" w:pos="4253"/>
        </w:tabs>
        <w:rPr>
          <w:sz w:val="22"/>
          <w:szCs w:val="22"/>
          <w:lang w:val="fr-FR"/>
        </w:rPr>
      </w:pPr>
    </w:p>
    <w:p w14:paraId="43A738E3" w14:textId="136E7603" w:rsidR="00B0057E" w:rsidRPr="00E377BF" w:rsidRDefault="00462776">
      <w:pPr>
        <w:pStyle w:val="artikeltekst"/>
        <w:tabs>
          <w:tab w:val="clear" w:pos="4395"/>
          <w:tab w:val="right" w:pos="4253"/>
        </w:tabs>
        <w:rPr>
          <w:sz w:val="22"/>
          <w:szCs w:val="22"/>
          <w:lang w:val="fr-FR"/>
        </w:rPr>
      </w:pPr>
      <m:oMath>
        <m:sSub>
          <m:sSubPr>
            <m:ctrlPr>
              <w:rPr>
                <w:rFonts w:ascii="Cambria Math" w:hAnsi="Cambria Math"/>
                <w:lang w:val="fr-FR"/>
              </w:rPr>
            </m:ctrlPr>
          </m:sSubPr>
          <m:e>
            <m:r>
              <w:rPr>
                <w:rFonts w:ascii="Cambria Math" w:hAnsi="Cambria Math"/>
                <w:lang w:val="fr-FR"/>
              </w:rPr>
              <m:t>α</m:t>
            </m:r>
          </m:e>
          <m:sub>
            <m:r>
              <w:rPr>
                <w:rFonts w:ascii="Cambria Math" w:hAnsi="Cambria Math"/>
                <w:lang w:val="fr-FR"/>
              </w:rPr>
              <m:t>q</m:t>
            </m:r>
          </m:sub>
        </m:sSub>
        <m:r>
          <w:rPr>
            <w:rFonts w:ascii="Cambria Math" w:hAnsi="Cambria Math"/>
            <w:lang w:val="fr-FR"/>
          </w:rPr>
          <m:t>=</m:t>
        </m:r>
        <m:f>
          <m:fPr>
            <m:ctrlPr>
              <w:rPr>
                <w:rFonts w:ascii="Cambria Math" w:hAnsi="Cambria Math"/>
                <w:lang w:val="fr-FR"/>
              </w:rPr>
            </m:ctrlPr>
          </m:fPr>
          <m:num>
            <m:sSubSup>
              <m:sSubSupPr>
                <m:ctrlPr>
                  <w:rPr>
                    <w:rFonts w:ascii="Cambria Math" w:hAnsi="Cambria Math"/>
                    <w:lang w:val="fr-FR"/>
                  </w:rPr>
                </m:ctrlPr>
              </m:sSubSupPr>
              <m:e>
                <m:r>
                  <w:rPr>
                    <w:rFonts w:ascii="Cambria Math" w:hAnsi="Cambria Math"/>
                    <w:lang w:val="fr-FR"/>
                  </w:rPr>
                  <m:t>K</m:t>
                </m:r>
              </m:e>
              <m:sub>
                <m:r>
                  <w:rPr>
                    <w:rFonts w:ascii="Cambria Math" w:hAnsi="Cambria Math"/>
                    <w:lang w:val="fr-FR"/>
                  </w:rPr>
                  <m:t>q</m:t>
                </m:r>
              </m:sub>
              <m:sup>
                <m:r>
                  <w:rPr>
                    <w:rFonts w:ascii="Cambria Math" w:hAnsi="Cambria Math"/>
                    <w:lang w:val="fr-FR"/>
                  </w:rPr>
                  <m:t>0</m:t>
                </m:r>
              </m:sup>
            </m:sSubSup>
          </m:num>
          <m:den>
            <m:sSubSup>
              <m:sSubSupPr>
                <m:ctrlPr>
                  <w:rPr>
                    <w:rFonts w:ascii="Cambria Math" w:hAnsi="Cambria Math"/>
                    <w:lang w:val="fr-FR"/>
                  </w:rPr>
                </m:ctrlPr>
              </m:sSubSupPr>
              <m:e>
                <m:r>
                  <w:rPr>
                    <w:rFonts w:ascii="Cambria Math" w:hAnsi="Cambria Math"/>
                    <w:lang w:val="fr-FR"/>
                  </w:rPr>
                  <m:t>K</m:t>
                </m:r>
              </m:e>
              <m:sub>
                <m:r>
                  <w:rPr>
                    <w:rFonts w:ascii="Cambria Math" w:hAnsi="Cambria Math"/>
                    <w:lang w:val="fr-FR"/>
                  </w:rPr>
                  <m:t>q</m:t>
                </m:r>
              </m:sub>
              <m:sup>
                <m:r>
                  <w:rPr>
                    <w:rFonts w:ascii="Cambria Math" w:hAnsi="Cambria Math"/>
                    <w:lang w:val="fr-FR"/>
                  </w:rPr>
                  <m:t>∞</m:t>
                </m:r>
              </m:sup>
            </m:sSubSup>
            <m:r>
              <w:rPr>
                <w:rFonts w:ascii="Cambria Math" w:hAnsi="Cambria Math"/>
                <w:lang w:val="fr-FR"/>
              </w:rPr>
              <m:t>-</m:t>
            </m:r>
            <m:sSubSup>
              <m:sSubSupPr>
                <m:ctrlPr>
                  <w:rPr>
                    <w:rFonts w:ascii="Cambria Math" w:hAnsi="Cambria Math"/>
                    <w:lang w:val="fr-FR"/>
                  </w:rPr>
                </m:ctrlPr>
              </m:sSubSupPr>
              <m:e>
                <m:r>
                  <w:rPr>
                    <w:rFonts w:ascii="Cambria Math" w:hAnsi="Cambria Math"/>
                    <w:lang w:val="fr-FR"/>
                  </w:rPr>
                  <m:t>K</m:t>
                </m:r>
              </m:e>
              <m:sub>
                <m:r>
                  <w:rPr>
                    <w:rFonts w:ascii="Cambria Math" w:hAnsi="Cambria Math"/>
                    <w:lang w:val="fr-FR"/>
                  </w:rPr>
                  <m:t>q</m:t>
                </m:r>
              </m:sub>
              <m:sup>
                <m:r>
                  <w:rPr>
                    <w:rFonts w:ascii="Cambria Math" w:hAnsi="Cambria Math"/>
                    <w:lang w:val="fr-FR"/>
                  </w:rPr>
                  <m:t>0</m:t>
                </m:r>
              </m:sup>
            </m:sSubSup>
          </m:den>
        </m:f>
        <m:r>
          <w:rPr>
            <w:rFonts w:ascii="Cambria Math" w:hAnsi="Cambria Math"/>
            <w:lang w:val="fr-FR"/>
          </w:rPr>
          <m:t>∙</m:t>
        </m:r>
        <m:f>
          <m:fPr>
            <m:ctrlPr>
              <w:rPr>
                <w:rFonts w:ascii="Cambria Math" w:hAnsi="Cambria Math"/>
                <w:lang w:val="fr-FR"/>
              </w:rPr>
            </m:ctrlPr>
          </m:fPr>
          <m:num>
            <m:sSub>
              <m:sSubPr>
                <m:ctrlPr>
                  <w:rPr>
                    <w:rFonts w:ascii="Cambria Math" w:hAnsi="Cambria Math"/>
                    <w:lang w:val="fr-FR"/>
                  </w:rPr>
                </m:ctrlPr>
              </m:sSubPr>
              <m:e>
                <m:r>
                  <w:rPr>
                    <w:rFonts w:ascii="Cambria Math" w:hAnsi="Cambria Math"/>
                    <w:lang w:val="fr-FR"/>
                  </w:rPr>
                  <m:t>K</m:t>
                </m:r>
              </m:e>
              <m:sub>
                <m:r>
                  <w:rPr>
                    <w:rFonts w:ascii="Cambria Math" w:hAnsi="Cambria Math"/>
                    <w:lang w:val="fr-FR"/>
                  </w:rPr>
                  <m:t>0</m:t>
                </m:r>
              </m:sub>
            </m:sSub>
            <m:r>
              <w:rPr>
                <w:rFonts w:ascii="Cambria Math" w:hAnsi="Cambria Math"/>
                <w:lang w:val="fr-FR"/>
              </w:rPr>
              <m:t>∙</m:t>
            </m:r>
            <m:r>
              <m:rPr>
                <m:sty m:val="p"/>
              </m:rPr>
              <w:rPr>
                <w:rFonts w:ascii="Cambria Math" w:hAnsi="Cambria Math"/>
                <w:lang w:val="fr-FR"/>
              </w:rPr>
              <m:t>sin⁡</m:t>
            </m:r>
            <m:r>
              <w:rPr>
                <w:rFonts w:ascii="Cambria Math" w:hAnsi="Cambria Math"/>
                <w:lang w:val="fr-FR"/>
              </w:rPr>
              <m:t>(θ)</m:t>
            </m:r>
          </m:num>
          <m:den>
            <m:func>
              <m:funcPr>
                <m:ctrlPr>
                  <w:rPr>
                    <w:rFonts w:ascii="Cambria Math" w:hAnsi="Cambria Math"/>
                    <w:i/>
                    <w:lang w:val="fr-FR"/>
                  </w:rPr>
                </m:ctrlPr>
              </m:funcPr>
              <m:fName>
                <m:r>
                  <m:rPr>
                    <m:sty m:val="p"/>
                  </m:rPr>
                  <w:rPr>
                    <w:rFonts w:ascii="Cambria Math" w:hAnsi="Cambria Math"/>
                    <w:lang w:val="fr-FR"/>
                  </w:rPr>
                  <m:t>sin</m:t>
                </m:r>
              </m:fName>
              <m:e>
                <m:d>
                  <m:dPr>
                    <m:ctrlPr>
                      <w:rPr>
                        <w:rFonts w:ascii="Cambria Math" w:hAnsi="Cambria Math"/>
                        <w:lang w:val="fr-FR"/>
                      </w:rPr>
                    </m:ctrlPr>
                  </m:dPr>
                  <m:e>
                    <m:r>
                      <w:rPr>
                        <w:rFonts w:ascii="Cambria Math" w:hAnsi="Cambria Math"/>
                        <w:lang w:val="fr-FR"/>
                      </w:rPr>
                      <m:t>45+0.5ε</m:t>
                    </m:r>
                  </m:e>
                </m:d>
              </m:e>
            </m:func>
          </m:den>
        </m:f>
      </m:oMath>
      <w:r w:rsidR="00E16FD1" w:rsidRPr="00E377BF">
        <w:rPr>
          <w:sz w:val="22"/>
          <w:szCs w:val="22"/>
          <w:lang w:val="fr-FR"/>
        </w:rPr>
        <w:tab/>
        <w:t>(3)</w:t>
      </w:r>
    </w:p>
    <w:p w14:paraId="013E23BA" w14:textId="77777777" w:rsidR="00B0057E" w:rsidRPr="00E377BF" w:rsidRDefault="00B0057E">
      <w:pPr>
        <w:pStyle w:val="artikeltekst"/>
        <w:rPr>
          <w:lang w:val="fr-FR"/>
        </w:rPr>
      </w:pPr>
    </w:p>
    <w:p w14:paraId="413EADAD" w14:textId="5BD3FCB6" w:rsidR="00B0057E" w:rsidRPr="00E377BF" w:rsidRDefault="00063540" w:rsidP="00FF5CB1">
      <w:pPr>
        <w:ind w:firstLine="0"/>
        <w:rPr>
          <w:lang w:val="fr-FR"/>
        </w:rPr>
      </w:pPr>
      <w:proofErr w:type="gramStart"/>
      <w:r>
        <w:rPr>
          <w:lang w:val="fr-FR"/>
        </w:rPr>
        <w:t>où</w:t>
      </w:r>
      <w:proofErr w:type="gramEnd"/>
      <w:r w:rsidR="00E16FD1" w:rsidRPr="00E377BF">
        <w:rPr>
          <w:lang w:val="fr-FR"/>
        </w:rPr>
        <w:t xml:space="preserve"> </w:t>
      </w:r>
      <m:oMath>
        <m:sSup>
          <m:sSupPr>
            <m:ctrlPr>
              <w:rPr>
                <w:rFonts w:ascii="Cambria Math" w:hAnsi="Cambria Math"/>
                <w:lang w:val="fr-FR"/>
              </w:rPr>
            </m:ctrlPr>
          </m:sSupPr>
          <m:e>
            <m:r>
              <w:rPr>
                <w:rFonts w:ascii="Cambria Math" w:hAnsi="Cambria Math"/>
                <w:lang w:val="fr-FR"/>
              </w:rPr>
              <m:t>e</m:t>
            </m:r>
          </m:e>
          <m:sup>
            <m:r>
              <w:rPr>
                <w:rFonts w:ascii="Cambria Math" w:hAnsi="Cambria Math"/>
                <w:lang w:val="fr-FR"/>
              </w:rPr>
              <m:t>z</m:t>
            </m:r>
          </m:sup>
        </m:sSup>
      </m:oMath>
      <w:r w:rsidR="00E16FD1" w:rsidRPr="00E377BF">
        <w:rPr>
          <w:lang w:val="fr-FR"/>
        </w:rPr>
        <w:t xml:space="preserve"> (kPa) </w:t>
      </w:r>
      <w:r>
        <w:rPr>
          <w:lang w:val="fr-FR"/>
        </w:rPr>
        <w:t>est la pression de terre à la profondeur</w:t>
      </w:r>
      <w:r w:rsidR="00E16FD1" w:rsidRPr="00E377BF">
        <w:rPr>
          <w:lang w:val="fr-FR"/>
        </w:rPr>
        <w:t xml:space="preserve"> </w:t>
      </w:r>
      <w:r w:rsidR="00E16FD1" w:rsidRPr="00E377BF">
        <w:rPr>
          <w:i/>
          <w:lang w:val="fr-FR"/>
        </w:rPr>
        <w:t>z</w:t>
      </w:r>
      <w:r w:rsidR="00E16FD1" w:rsidRPr="00E377BF">
        <w:rPr>
          <w:lang w:val="fr-FR"/>
        </w:rPr>
        <w:t> (m), etc.</w:t>
      </w:r>
    </w:p>
    <w:p w14:paraId="1CD31344" w14:textId="77777777" w:rsidR="00F83CC2" w:rsidRPr="00E377BF" w:rsidRDefault="00F83CC2" w:rsidP="00F83CC2">
      <w:pPr>
        <w:pStyle w:val="Titre1"/>
        <w:rPr>
          <w:lang w:val="fr-FR"/>
        </w:rPr>
      </w:pPr>
      <w:r>
        <w:rPr>
          <w:lang w:val="fr-FR"/>
        </w:rPr>
        <w:t xml:space="preserve">FORMAT DES </w:t>
      </w:r>
      <w:r w:rsidRPr="00E377BF">
        <w:rPr>
          <w:lang w:val="fr-FR"/>
        </w:rPr>
        <w:t xml:space="preserve">References </w:t>
      </w:r>
    </w:p>
    <w:p w14:paraId="6896E540" w14:textId="77777777" w:rsidR="00F83CC2" w:rsidRPr="00E377BF" w:rsidRDefault="00F83CC2" w:rsidP="00F83CC2">
      <w:pPr>
        <w:pStyle w:val="Titre2"/>
        <w:rPr>
          <w:lang w:val="fr-FR"/>
        </w:rPr>
      </w:pPr>
      <w:r>
        <w:rPr>
          <w:lang w:val="fr-FR"/>
        </w:rPr>
        <w:t>Instructions</w:t>
      </w:r>
    </w:p>
    <w:p w14:paraId="7FE5C860" w14:textId="3E3EC133" w:rsidR="00F83CC2" w:rsidRPr="00914468" w:rsidRDefault="00F83CC2" w:rsidP="00F83CC2">
      <w:pPr>
        <w:pStyle w:val="Firstparagraph"/>
        <w:rPr>
          <w:lang w:val="fr-FR"/>
        </w:rPr>
      </w:pPr>
      <w:r w:rsidRPr="00914468">
        <w:rPr>
          <w:lang w:val="fr-FR"/>
        </w:rPr>
        <w:t xml:space="preserve">Les références doivent renvoyer à la littérature la plus récente et, dans la mesure du possible, à des revues scientifiques réputées et pertinentes dans le domaine. Les références doivent être accompagnées de données précises afin d'aider le lecteur à les trouver, notamment le volume et les numéros de page. Les numéros DOI doivent également être indiqués lorsqu'ils sont disponibles, pour les articles de revues, les livres et les communications de conférences. Le lien vers le DOI doit être cliquable (par exemple, </w:t>
      </w:r>
      <w:hyperlink r:id="rId15" w:history="1">
        <w:r w:rsidRPr="006625A5">
          <w:rPr>
            <w:rStyle w:val="Lienhypertexte"/>
            <w:lang w:val="fr-FR"/>
          </w:rPr>
          <w:t>http://doi.org/[DOI]</w:t>
        </w:r>
      </w:hyperlink>
      <w:r w:rsidRPr="00C11CC8">
        <w:rPr>
          <w:lang w:val="fr-FR"/>
        </w:rPr>
        <w:t>).</w:t>
      </w:r>
    </w:p>
    <w:p w14:paraId="4883E3BF" w14:textId="253714A1" w:rsidR="00F83CC2" w:rsidRPr="00914468" w:rsidRDefault="00F83CC2" w:rsidP="00F83CC2">
      <w:pPr>
        <w:rPr>
          <w:lang w:val="fr-FR"/>
        </w:rPr>
      </w:pPr>
      <w:r w:rsidRPr="00914468">
        <w:rPr>
          <w:lang w:val="fr-FR"/>
        </w:rPr>
        <w:t xml:space="preserve">Pour trouver les identifiants numériques d'objets (DOI) des articles de revues cités dans votre manuscrit, </w:t>
      </w:r>
      <w:r w:rsidR="0076142D">
        <w:rPr>
          <w:lang w:val="fr-FR"/>
        </w:rPr>
        <w:t xml:space="preserve">vous pouvez par exemple </w:t>
      </w:r>
      <w:r w:rsidRPr="00914468">
        <w:rPr>
          <w:lang w:val="fr-FR"/>
        </w:rPr>
        <w:t>utilise</w:t>
      </w:r>
      <w:r w:rsidR="0076142D">
        <w:rPr>
          <w:lang w:val="fr-FR"/>
        </w:rPr>
        <w:t>r</w:t>
      </w:r>
      <w:r w:rsidRPr="00914468">
        <w:rPr>
          <w:lang w:val="fr-FR"/>
        </w:rPr>
        <w:t xml:space="preserve"> la page</w:t>
      </w:r>
      <w:r w:rsidR="0076142D">
        <w:rPr>
          <w:lang w:val="fr-FR"/>
        </w:rPr>
        <w:t xml:space="preserve"> en lien ici : </w:t>
      </w:r>
    </w:p>
    <w:p w14:paraId="06C4ECEF" w14:textId="77777777" w:rsidR="00F83CC2" w:rsidRPr="00914468" w:rsidRDefault="00F83CC2" w:rsidP="0076142D">
      <w:pPr>
        <w:ind w:firstLine="0"/>
        <w:rPr>
          <w:lang w:val="fr-FR"/>
        </w:rPr>
      </w:pPr>
      <w:r w:rsidRPr="00914468">
        <w:rPr>
          <w:lang w:val="fr-FR"/>
        </w:rPr>
        <w:t>http://www.crossref.org/SimpleTextQuery/</w:t>
      </w:r>
    </w:p>
    <w:p w14:paraId="3AE43DC7" w14:textId="010AF97D" w:rsidR="00C44DE8" w:rsidRPr="00E377BF" w:rsidRDefault="00F83CC2" w:rsidP="0076142D">
      <w:pPr>
        <w:rPr>
          <w:lang w:val="fr-FR"/>
        </w:rPr>
      </w:pPr>
      <w:r w:rsidRPr="0076142D">
        <w:t>La liste des références doit</w:t>
      </w:r>
      <w:r w:rsidRPr="00914468">
        <w:rPr>
          <w:lang w:val="fr-FR"/>
        </w:rPr>
        <w:t xml:space="preserve"> être classée par ordre alphabétique</w:t>
      </w:r>
      <w:r>
        <w:rPr>
          <w:lang w:val="fr-FR"/>
        </w:rPr>
        <w:t xml:space="preserve"> à la fin de l’article</w:t>
      </w:r>
      <w:r w:rsidRPr="00914468">
        <w:rPr>
          <w:lang w:val="fr-FR"/>
        </w:rPr>
        <w:t>, en utilisant la police Times New Roman, taille 10, avec un retrait de 0,5 cm</w:t>
      </w:r>
    </w:p>
    <w:p w14:paraId="62406649" w14:textId="77777777" w:rsidR="00B5120E" w:rsidRPr="00E377BF" w:rsidRDefault="00B5120E" w:rsidP="00FF5CB1">
      <w:pPr>
        <w:ind w:firstLine="0"/>
        <w:rPr>
          <w:lang w:val="fr-FR"/>
        </w:rPr>
      </w:pPr>
    </w:p>
    <w:p w14:paraId="47ED4015" w14:textId="0FEBC064" w:rsidR="00B5120E" w:rsidRPr="00E377BF" w:rsidRDefault="00B5120E" w:rsidP="00FF5CB1">
      <w:pPr>
        <w:ind w:firstLine="0"/>
        <w:rPr>
          <w:lang w:val="fr-FR"/>
        </w:rPr>
        <w:sectPr w:rsidR="00B5120E" w:rsidRPr="00E377BF" w:rsidSect="00027418">
          <w:type w:val="continuous"/>
          <w:pgSz w:w="11907" w:h="16840" w:code="9"/>
          <w:pgMar w:top="1588" w:right="1021" w:bottom="1247" w:left="1021" w:header="709" w:footer="567" w:gutter="0"/>
          <w:cols w:num="2" w:space="340"/>
          <w:formProt w:val="0"/>
          <w:titlePg/>
          <w:docGrid w:linePitch="272" w:charSpace="4096"/>
        </w:sectPr>
      </w:pPr>
    </w:p>
    <w:p w14:paraId="6CA64B86" w14:textId="77777777" w:rsidR="00C44DE8" w:rsidRPr="00E377BF" w:rsidRDefault="00C44DE8">
      <w:pPr>
        <w:pStyle w:val="Figure"/>
        <w:rPr>
          <w:lang w:val="fr-FR"/>
        </w:rPr>
      </w:pPr>
    </w:p>
    <w:p w14:paraId="73C0313B" w14:textId="6FE9EBD3" w:rsidR="00B0057E" w:rsidRPr="00E377BF" w:rsidRDefault="004E751C">
      <w:pPr>
        <w:pStyle w:val="Figure"/>
        <w:rPr>
          <w:lang w:val="fr-FR"/>
        </w:rPr>
      </w:pPr>
      <w:r>
        <w:rPr>
          <w:noProof/>
          <w:lang w:val="fr-FR" w:eastAsia="fr-FR"/>
        </w:rPr>
        <w:lastRenderedPageBreak/>
        <w:drawing>
          <wp:inline distT="0" distB="0" distL="0" distR="0" wp14:anchorId="327854F4" wp14:editId="7C08DDEF">
            <wp:extent cx="6264275" cy="2165350"/>
            <wp:effectExtent l="0" t="0" r="3175"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a:extLst>
                        <a:ext uri="{28A0092B-C50C-407E-A947-70E740481C1C}">
                          <a14:useLocalDpi xmlns:a14="http://schemas.microsoft.com/office/drawing/2010/main" val="0"/>
                        </a:ext>
                      </a:extLst>
                    </a:blip>
                    <a:stretch>
                      <a:fillRect/>
                    </a:stretch>
                  </pic:blipFill>
                  <pic:spPr>
                    <a:xfrm>
                      <a:off x="0" y="0"/>
                      <a:ext cx="6264275" cy="2165350"/>
                    </a:xfrm>
                    <a:prstGeom prst="rect">
                      <a:avLst/>
                    </a:prstGeom>
                  </pic:spPr>
                </pic:pic>
              </a:graphicData>
            </a:graphic>
          </wp:inline>
        </w:drawing>
      </w:r>
    </w:p>
    <w:p w14:paraId="2F2D944E" w14:textId="35FBA4DD" w:rsidR="00B0057E" w:rsidRPr="00E377BF" w:rsidRDefault="00E16FD1">
      <w:pPr>
        <w:pStyle w:val="Lgende"/>
        <w:rPr>
          <w:i w:val="0"/>
          <w:lang w:val="fr-FR"/>
        </w:rPr>
      </w:pPr>
      <w:bookmarkStart w:id="2" w:name="_Ref212452702"/>
      <w:r w:rsidRPr="00E377BF">
        <w:rPr>
          <w:lang w:val="fr-FR"/>
        </w:rPr>
        <w:t xml:space="preserve">Figure </w:t>
      </w:r>
      <w:r w:rsidRPr="00E377BF">
        <w:rPr>
          <w:lang w:val="fr-FR"/>
        </w:rPr>
        <w:fldChar w:fldCharType="begin"/>
      </w:r>
      <w:r w:rsidRPr="00E377BF">
        <w:rPr>
          <w:lang w:val="fr-FR"/>
        </w:rPr>
        <w:instrText xml:space="preserve"> SEQ Figure \* ARABIC </w:instrText>
      </w:r>
      <w:r w:rsidRPr="00E377BF">
        <w:rPr>
          <w:lang w:val="fr-FR"/>
        </w:rPr>
        <w:fldChar w:fldCharType="separate"/>
      </w:r>
      <w:r w:rsidR="000A3F87" w:rsidRPr="00E377BF">
        <w:rPr>
          <w:lang w:val="fr-FR"/>
        </w:rPr>
        <w:t>2</w:t>
      </w:r>
      <w:r w:rsidRPr="00E377BF">
        <w:rPr>
          <w:lang w:val="fr-FR"/>
        </w:rPr>
        <w:fldChar w:fldCharType="end"/>
      </w:r>
      <w:bookmarkEnd w:id="2"/>
      <w:r w:rsidRPr="00E377BF">
        <w:rPr>
          <w:lang w:val="fr-FR"/>
        </w:rPr>
        <w:t xml:space="preserve"> </w:t>
      </w:r>
      <w:r w:rsidR="004E751C" w:rsidRPr="00E377BF">
        <w:rPr>
          <w:lang w:val="fr-FR"/>
        </w:rPr>
        <w:t xml:space="preserve">. </w:t>
      </w:r>
      <w:r w:rsidR="004E751C">
        <w:rPr>
          <w:lang w:val="fr-FR"/>
        </w:rPr>
        <w:t>Vue du lieu de conférence JNGG2026 – Exemple de figure sur la largeur de la page</w:t>
      </w:r>
    </w:p>
    <w:p w14:paraId="029F2F29" w14:textId="77777777" w:rsidR="00B0057E" w:rsidRPr="00E377BF" w:rsidRDefault="00B0057E">
      <w:pPr>
        <w:ind w:firstLine="0"/>
        <w:rPr>
          <w:lang w:val="fr-FR"/>
        </w:rPr>
      </w:pPr>
    </w:p>
    <w:p w14:paraId="2FE0DB90" w14:textId="77777777" w:rsidR="00B0057E" w:rsidRPr="00E377BF" w:rsidRDefault="00B0057E">
      <w:pPr>
        <w:rPr>
          <w:lang w:val="fr-FR"/>
        </w:rPr>
        <w:sectPr w:rsidR="00B0057E" w:rsidRPr="00E377BF" w:rsidSect="000A3F87">
          <w:type w:val="continuous"/>
          <w:pgSz w:w="11907" w:h="16840" w:code="9"/>
          <w:pgMar w:top="1588" w:right="1021" w:bottom="1247" w:left="1021" w:header="709" w:footer="567" w:gutter="0"/>
          <w:cols w:space="720"/>
          <w:formProt w:val="0"/>
          <w:titlePg/>
          <w:docGrid w:linePitch="272" w:charSpace="4096"/>
        </w:sectPr>
      </w:pPr>
    </w:p>
    <w:p w14:paraId="363507B7" w14:textId="77777777" w:rsidR="00914468" w:rsidRPr="00914468" w:rsidRDefault="00914468" w:rsidP="00914468">
      <w:pPr>
        <w:rPr>
          <w:lang w:val="fr-FR"/>
        </w:rPr>
      </w:pPr>
      <w:r w:rsidRPr="00914468">
        <w:rPr>
          <w:lang w:val="fr-FR"/>
        </w:rPr>
        <w:t xml:space="preserve">Le style de citation dans le texte est le suivant : </w:t>
      </w:r>
    </w:p>
    <w:p w14:paraId="2B75CDA6" w14:textId="538E038E" w:rsidR="00914468" w:rsidRPr="00914468" w:rsidRDefault="00914468" w:rsidP="00914468">
      <w:pPr>
        <w:pStyle w:val="Listepuces"/>
        <w:rPr>
          <w:lang w:val="fr-FR"/>
        </w:rPr>
      </w:pPr>
      <w:proofErr w:type="gramStart"/>
      <w:r w:rsidRPr="00914468">
        <w:rPr>
          <w:lang w:val="fr-FR"/>
        </w:rPr>
        <w:t>citez</w:t>
      </w:r>
      <w:proofErr w:type="gramEnd"/>
      <w:r w:rsidRPr="00914468">
        <w:rPr>
          <w:lang w:val="fr-FR"/>
        </w:rPr>
        <w:t xml:space="preserve"> les références dans le texte en utilisant le nom de famille de l'auteur et la date de publication, par exemple (Jenkins, 1980), (Jenkins et Smith, 1980) ou (Jenkins et al., 1980) ;</w:t>
      </w:r>
    </w:p>
    <w:p w14:paraId="615F2ECC" w14:textId="3A79774C" w:rsidR="00914468" w:rsidRPr="00914468" w:rsidRDefault="00914468" w:rsidP="00914468">
      <w:pPr>
        <w:pStyle w:val="Listepuces"/>
        <w:rPr>
          <w:lang w:val="fr-FR"/>
        </w:rPr>
      </w:pPr>
      <w:proofErr w:type="gramStart"/>
      <w:r w:rsidRPr="00914468">
        <w:rPr>
          <w:lang w:val="fr-FR"/>
        </w:rPr>
        <w:t>lorsqu'il</w:t>
      </w:r>
      <w:proofErr w:type="gramEnd"/>
      <w:r w:rsidRPr="00914468">
        <w:rPr>
          <w:lang w:val="fr-FR"/>
        </w:rPr>
        <w:t xml:space="preserve"> n'y a pas d'éditeur, de traducteur ou d'auteur, utilisez le titre de l'article avec la date, par exemple, Non-Standard </w:t>
      </w:r>
      <w:proofErr w:type="spellStart"/>
      <w:r w:rsidRPr="00914468">
        <w:rPr>
          <w:lang w:val="fr-FR"/>
        </w:rPr>
        <w:t>Cylindrical</w:t>
      </w:r>
      <w:proofErr w:type="spellEnd"/>
      <w:r w:rsidRPr="00914468">
        <w:rPr>
          <w:lang w:val="fr-FR"/>
        </w:rPr>
        <w:t xml:space="preserve"> </w:t>
      </w:r>
      <w:proofErr w:type="spellStart"/>
      <w:r w:rsidRPr="00914468">
        <w:rPr>
          <w:lang w:val="fr-FR"/>
        </w:rPr>
        <w:t>Gears</w:t>
      </w:r>
      <w:proofErr w:type="spellEnd"/>
      <w:r w:rsidRPr="00914468">
        <w:rPr>
          <w:lang w:val="fr-FR"/>
        </w:rPr>
        <w:t xml:space="preserve"> (2002)</w:t>
      </w:r>
      <w:r w:rsidR="006E5A50">
        <w:rPr>
          <w:lang w:val="fr-FR"/>
        </w:rPr>
        <w:t> </w:t>
      </w:r>
      <w:r w:rsidRPr="00914468">
        <w:rPr>
          <w:lang w:val="fr-FR"/>
        </w:rPr>
        <w:t>;</w:t>
      </w:r>
    </w:p>
    <w:p w14:paraId="6DD50111" w14:textId="77777777" w:rsidR="00914468" w:rsidRDefault="00914468" w:rsidP="00914468">
      <w:pPr>
        <w:pStyle w:val="Listepuces"/>
        <w:rPr>
          <w:lang w:val="fr-FR"/>
        </w:rPr>
      </w:pPr>
      <w:proofErr w:type="gramStart"/>
      <w:r w:rsidRPr="00914468">
        <w:rPr>
          <w:lang w:val="fr-FR"/>
        </w:rPr>
        <w:t>pour</w:t>
      </w:r>
      <w:proofErr w:type="gramEnd"/>
      <w:r w:rsidRPr="00914468">
        <w:rPr>
          <w:lang w:val="fr-FR"/>
        </w:rPr>
        <w:t xml:space="preserve"> les citations multiples, utilisez la notation suivante dans le texte : (Jenkins, 1980, 1989) pour deux références du même auteur ; (Jenkins, 1980a, 1980b) lorsque les deux références ont été publiées la même année par un seul auteur.</w:t>
      </w:r>
    </w:p>
    <w:p w14:paraId="1F84ECFF" w14:textId="77777777" w:rsidR="000A3F87" w:rsidRPr="00E377BF" w:rsidRDefault="000A3F87">
      <w:pPr>
        <w:rPr>
          <w:lang w:val="fr-FR"/>
        </w:rPr>
      </w:pPr>
    </w:p>
    <w:p w14:paraId="6F9958EB" w14:textId="77777777" w:rsidR="00914468" w:rsidRPr="00914468" w:rsidRDefault="00914468" w:rsidP="00914468">
      <w:pPr>
        <w:rPr>
          <w:lang w:val="fr-FR"/>
        </w:rPr>
      </w:pPr>
      <w:r w:rsidRPr="00914468">
        <w:rPr>
          <w:lang w:val="fr-FR"/>
        </w:rPr>
        <w:t>Pour préparer la liste des références, veuillez suivre les directives suivantes :</w:t>
      </w:r>
    </w:p>
    <w:p w14:paraId="68F52468" w14:textId="00D242F1" w:rsidR="00914468" w:rsidRPr="00914468" w:rsidRDefault="00914468" w:rsidP="00914468">
      <w:pPr>
        <w:pStyle w:val="Listepuces"/>
        <w:rPr>
          <w:lang w:val="fr-FR"/>
        </w:rPr>
      </w:pPr>
      <w:r w:rsidRPr="00914468">
        <w:rPr>
          <w:lang w:val="fr-FR"/>
        </w:rPr>
        <w:t>Utilisez le nom complet (nom de famille) des auteurs, mais utilisez les initiales pour les prénoms et les seconds prénoms.</w:t>
      </w:r>
    </w:p>
    <w:p w14:paraId="1F829F7F" w14:textId="2B3C4AAA" w:rsidR="00914468" w:rsidRPr="00914468" w:rsidRDefault="00914468" w:rsidP="00914468">
      <w:pPr>
        <w:pStyle w:val="Listepuces"/>
        <w:rPr>
          <w:lang w:val="fr-FR"/>
        </w:rPr>
      </w:pPr>
      <w:r w:rsidRPr="00914468">
        <w:rPr>
          <w:lang w:val="fr-FR"/>
        </w:rPr>
        <w:t xml:space="preserve">Les références </w:t>
      </w:r>
      <w:r w:rsidR="006625A5">
        <w:rPr>
          <w:lang w:val="fr-FR"/>
        </w:rPr>
        <w:t>sur internet</w:t>
      </w:r>
      <w:r w:rsidR="006625A5" w:rsidRPr="00914468">
        <w:rPr>
          <w:lang w:val="fr-FR"/>
        </w:rPr>
        <w:t xml:space="preserve"> </w:t>
      </w:r>
      <w:r w:rsidRPr="00914468">
        <w:rPr>
          <w:lang w:val="fr-FR"/>
        </w:rPr>
        <w:t xml:space="preserve">doivent contenir le titre du site et l'URL. Indiquez également l'auteur et la date à laquelle les informations ont été rédigées ou consultées sur le site. </w:t>
      </w:r>
    </w:p>
    <w:p w14:paraId="712D8C52" w14:textId="5AE16338" w:rsidR="00914468" w:rsidRPr="00914468" w:rsidRDefault="00914468" w:rsidP="00914468">
      <w:pPr>
        <w:pStyle w:val="Listepuces"/>
        <w:rPr>
          <w:lang w:val="fr-FR"/>
        </w:rPr>
      </w:pPr>
      <w:r w:rsidRPr="00914468">
        <w:rPr>
          <w:lang w:val="fr-FR"/>
        </w:rPr>
        <w:t xml:space="preserve">Pour ajouter des DOI à tout type de référence, insérez un point à la fin de la référence, puis le lien DOI sous la forme </w:t>
      </w:r>
      <w:proofErr w:type="gramStart"/>
      <w:r w:rsidRPr="00914468">
        <w:rPr>
          <w:lang w:val="fr-FR"/>
        </w:rPr>
        <w:t>http://doi.org/[</w:t>
      </w:r>
      <w:proofErr w:type="gramEnd"/>
      <w:r w:rsidRPr="00914468">
        <w:rPr>
          <w:lang w:val="fr-FR"/>
        </w:rPr>
        <w:t>DOI], sans point à la fin.</w:t>
      </w:r>
    </w:p>
    <w:p w14:paraId="7B6D2709" w14:textId="13A84FE6" w:rsidR="00914468" w:rsidRPr="00914468" w:rsidRDefault="00914468" w:rsidP="00914468">
      <w:pPr>
        <w:pStyle w:val="Listepuces"/>
        <w:rPr>
          <w:lang w:val="fr-FR"/>
        </w:rPr>
      </w:pPr>
      <w:r w:rsidRPr="00914468">
        <w:rPr>
          <w:lang w:val="fr-FR"/>
        </w:rPr>
        <w:t>Veuillez noter l'organisation des noms d'auteurs dans les références (nom de l'auteur 1, initiales de l'auteur 1, initiales de l'auteur 2, nom de l'auteur 2, initiales de l'auteur 3, nom de l'auteur 3).</w:t>
      </w:r>
    </w:p>
    <w:p w14:paraId="257F9136" w14:textId="6DA95BDD" w:rsidR="00914468" w:rsidRPr="00914468" w:rsidRDefault="00914468" w:rsidP="00914468">
      <w:pPr>
        <w:pStyle w:val="Listepuces"/>
        <w:rPr>
          <w:lang w:val="fr-FR"/>
        </w:rPr>
      </w:pPr>
      <w:r w:rsidRPr="00F4643A">
        <w:rPr>
          <w:lang w:val="fr-FR"/>
        </w:rPr>
        <w:t>Pour les articles cités qui ne sont pas en français ou en anglais, indiquez le titre dans la langue</w:t>
      </w:r>
      <w:r w:rsidRPr="00914468">
        <w:rPr>
          <w:lang w:val="fr-FR"/>
        </w:rPr>
        <w:t xml:space="preserve"> </w:t>
      </w:r>
      <w:r w:rsidRPr="00914468">
        <w:rPr>
          <w:lang w:val="fr-FR"/>
        </w:rPr>
        <w:t xml:space="preserve">d'origine, puis la traduction en </w:t>
      </w:r>
      <w:r>
        <w:rPr>
          <w:lang w:val="fr-FR"/>
        </w:rPr>
        <w:t>français</w:t>
      </w:r>
      <w:r w:rsidRPr="00914468">
        <w:rPr>
          <w:lang w:val="fr-FR"/>
        </w:rPr>
        <w:t>, et une remarque à la fin : (en [langue]).</w:t>
      </w:r>
    </w:p>
    <w:p w14:paraId="7E24CDE8" w14:textId="77777777" w:rsidR="00914468" w:rsidRDefault="00914468" w:rsidP="00914468">
      <w:pPr>
        <w:pStyle w:val="Listepuces"/>
        <w:rPr>
          <w:lang w:val="fr-FR"/>
        </w:rPr>
      </w:pPr>
      <w:r w:rsidRPr="00914468">
        <w:rPr>
          <w:lang w:val="fr-FR"/>
        </w:rPr>
        <w:t>Veuillez noter que toutes les références répertoriées ici doivent être directement citées dans le corps du texte.</w:t>
      </w:r>
    </w:p>
    <w:p w14:paraId="195D71E0" w14:textId="0E1FB43F" w:rsidR="00B0057E" w:rsidRPr="00E377BF" w:rsidRDefault="00914468">
      <w:pPr>
        <w:pStyle w:val="Titre2"/>
        <w:rPr>
          <w:lang w:val="fr-FR"/>
        </w:rPr>
      </w:pPr>
      <w:r>
        <w:rPr>
          <w:lang w:val="fr-FR"/>
        </w:rPr>
        <w:t>Exemples de format de références</w:t>
      </w:r>
    </w:p>
    <w:p w14:paraId="11D35B2B" w14:textId="77777777" w:rsidR="00914468" w:rsidRPr="00914468" w:rsidRDefault="00914468" w:rsidP="00914468">
      <w:pPr>
        <w:pStyle w:val="Firstparagraph"/>
        <w:rPr>
          <w:lang w:val="fr-FR"/>
        </w:rPr>
      </w:pPr>
      <w:r w:rsidRPr="00914468">
        <w:rPr>
          <w:lang w:val="fr-FR"/>
        </w:rPr>
        <w:t>Vous trouverez ci-dessous des exemples pour chaque type de référence. Veuillez respecter ces formats, car ils sont essentiels pour une indexation correcte.</w:t>
      </w:r>
    </w:p>
    <w:p w14:paraId="745D481A" w14:textId="77777777" w:rsidR="00914468" w:rsidRPr="00914468" w:rsidRDefault="00914468" w:rsidP="00914468">
      <w:pPr>
        <w:pStyle w:val="Firstparagraph"/>
        <w:rPr>
          <w:lang w:val="fr-FR"/>
        </w:rPr>
      </w:pPr>
    </w:p>
    <w:p w14:paraId="39A3F239" w14:textId="5CC5FAAA" w:rsidR="00914468" w:rsidRPr="00914468" w:rsidRDefault="00914468" w:rsidP="001E4741">
      <w:pPr>
        <w:pStyle w:val="Listepuces"/>
        <w:rPr>
          <w:lang w:val="fr-FR"/>
        </w:rPr>
      </w:pPr>
      <w:r w:rsidRPr="00914468">
        <w:rPr>
          <w:lang w:val="fr-FR"/>
        </w:rPr>
        <w:t>Articles de revues</w:t>
      </w:r>
    </w:p>
    <w:p w14:paraId="61905A62" w14:textId="701A1272" w:rsidR="00914468" w:rsidRPr="00914468" w:rsidRDefault="00914468" w:rsidP="001E4741">
      <w:pPr>
        <w:pStyle w:val="References"/>
        <w:rPr>
          <w:lang w:val="fr-FR"/>
        </w:rPr>
      </w:pPr>
      <w:r w:rsidRPr="00914468">
        <w:rPr>
          <w:lang w:val="fr-FR"/>
        </w:rPr>
        <w:t xml:space="preserve">Auteur, A. B., Auteur, C., Auteur, D. E. (Année) Titre de l'article, </w:t>
      </w:r>
      <w:r w:rsidRPr="001E4741">
        <w:rPr>
          <w:i/>
          <w:iCs/>
          <w:lang w:val="fr-FR"/>
        </w:rPr>
        <w:t>Titre de la revue</w:t>
      </w:r>
      <w:r w:rsidRPr="00914468">
        <w:rPr>
          <w:lang w:val="fr-FR"/>
        </w:rPr>
        <w:t xml:space="preserve">, Volume (Numéro), pp. xxx-xxx,  </w:t>
      </w:r>
      <w:hyperlink r:id="rId17" w:history="1">
        <w:r w:rsidR="00E5298C">
          <w:rPr>
            <w:rStyle w:val="Lienhypertexte"/>
            <w:lang w:val="fr-FR"/>
          </w:rPr>
          <w:t>http://doi.org/[DOI]</w:t>
        </w:r>
      </w:hyperlink>
      <w:r w:rsidRPr="00914468">
        <w:rPr>
          <w:lang w:val="fr-FR"/>
        </w:rPr>
        <w:t xml:space="preserve"> (ou Disponible à l'adresse : [URL], consulté le : jour/mois/année).</w:t>
      </w:r>
    </w:p>
    <w:p w14:paraId="79E84E18" w14:textId="77777777" w:rsidR="00914468" w:rsidRPr="00914468" w:rsidRDefault="00914468" w:rsidP="00914468">
      <w:pPr>
        <w:pStyle w:val="Firstparagraph"/>
        <w:rPr>
          <w:lang w:val="fr-FR"/>
        </w:rPr>
      </w:pPr>
    </w:p>
    <w:p w14:paraId="6008EF85" w14:textId="2F277331" w:rsidR="00914468" w:rsidRPr="00914468" w:rsidRDefault="00914468" w:rsidP="001E4741">
      <w:pPr>
        <w:pStyle w:val="Listepuces"/>
        <w:rPr>
          <w:lang w:val="fr-FR"/>
        </w:rPr>
      </w:pPr>
      <w:r w:rsidRPr="00914468">
        <w:rPr>
          <w:lang w:val="fr-FR"/>
        </w:rPr>
        <w:t>Chapitres de livres</w:t>
      </w:r>
    </w:p>
    <w:p w14:paraId="51D9A472" w14:textId="4FE58EAE" w:rsidR="00914468" w:rsidRPr="00914468" w:rsidRDefault="00914468" w:rsidP="001E4741">
      <w:pPr>
        <w:pStyle w:val="References"/>
        <w:rPr>
          <w:lang w:val="fr-FR"/>
        </w:rPr>
      </w:pPr>
      <w:r w:rsidRPr="00914468">
        <w:rPr>
          <w:lang w:val="fr-FR"/>
        </w:rPr>
        <w:t xml:space="preserve">Auteur, A. B. (Année) Titre du chapitre dans le livre, dans : </w:t>
      </w:r>
      <w:r w:rsidRPr="001E4741">
        <w:rPr>
          <w:i/>
          <w:iCs/>
          <w:lang w:val="fr-FR"/>
        </w:rPr>
        <w:t>Titre du livre publié</w:t>
      </w:r>
      <w:r w:rsidRPr="00914468">
        <w:rPr>
          <w:lang w:val="fr-FR"/>
        </w:rPr>
        <w:t xml:space="preserve">, Xe éd., Éditeur, Ville de l'éditeur, Pays, pp. xxx-xxx. </w:t>
      </w:r>
      <w:hyperlink r:id="rId18" w:history="1">
        <w:r w:rsidR="00E5298C">
          <w:rPr>
            <w:rStyle w:val="Lienhypertexte"/>
            <w:lang w:val="fr-FR"/>
          </w:rPr>
          <w:t>http://doi.org/[DOI]</w:t>
        </w:r>
      </w:hyperlink>
    </w:p>
    <w:p w14:paraId="25868F2B" w14:textId="77777777" w:rsidR="00914468" w:rsidRPr="00914468" w:rsidRDefault="00914468" w:rsidP="001E4741">
      <w:pPr>
        <w:pStyle w:val="Listepuces"/>
        <w:numPr>
          <w:ilvl w:val="0"/>
          <w:numId w:val="0"/>
        </w:numPr>
        <w:ind w:left="360"/>
        <w:rPr>
          <w:lang w:val="fr-FR"/>
        </w:rPr>
      </w:pPr>
    </w:p>
    <w:p w14:paraId="362F31B9" w14:textId="714F1FB5" w:rsidR="00914468" w:rsidRPr="00914468" w:rsidRDefault="00914468" w:rsidP="001E4741">
      <w:pPr>
        <w:pStyle w:val="Listepuces"/>
        <w:rPr>
          <w:lang w:val="fr-FR"/>
        </w:rPr>
      </w:pPr>
      <w:r w:rsidRPr="00914468">
        <w:rPr>
          <w:lang w:val="fr-FR"/>
        </w:rPr>
        <w:t>Livres</w:t>
      </w:r>
    </w:p>
    <w:p w14:paraId="3158605C" w14:textId="6DB43638" w:rsidR="001E4741" w:rsidRDefault="00914468" w:rsidP="001E4741">
      <w:pPr>
        <w:pStyle w:val="References"/>
        <w:rPr>
          <w:lang w:val="fr-FR"/>
        </w:rPr>
      </w:pPr>
      <w:r w:rsidRPr="00914468">
        <w:rPr>
          <w:lang w:val="fr-FR"/>
        </w:rPr>
        <w:t xml:space="preserve">Auteur, A. B. (Année). </w:t>
      </w:r>
      <w:r w:rsidRPr="001E4741">
        <w:rPr>
          <w:i/>
          <w:iCs/>
          <w:lang w:val="fr-FR"/>
        </w:rPr>
        <w:t>Titre du livre</w:t>
      </w:r>
      <w:r w:rsidRPr="00914468">
        <w:rPr>
          <w:lang w:val="fr-FR"/>
        </w:rPr>
        <w:t>, X</w:t>
      </w:r>
      <w:r w:rsidR="001E4741" w:rsidRPr="001E4741">
        <w:rPr>
          <w:vertAlign w:val="superscript"/>
          <w:lang w:val="fr-FR"/>
        </w:rPr>
        <w:t>èm</w:t>
      </w:r>
      <w:r w:rsidRPr="001E4741">
        <w:rPr>
          <w:vertAlign w:val="superscript"/>
          <w:lang w:val="fr-FR"/>
        </w:rPr>
        <w:t>e</w:t>
      </w:r>
      <w:r w:rsidRPr="00914468">
        <w:rPr>
          <w:lang w:val="fr-FR"/>
        </w:rPr>
        <w:t xml:space="preserve"> éd., Éditeur, Ville de l'éditeur, Pays. </w:t>
      </w:r>
      <w:hyperlink r:id="rId19" w:history="1">
        <w:r w:rsidR="001E4741" w:rsidRPr="00295E6A">
          <w:rPr>
            <w:rStyle w:val="Lienhypertexte"/>
            <w:lang w:val="fr-FR"/>
          </w:rPr>
          <w:t>https://doi.org/[DOI</w:t>
        </w:r>
      </w:hyperlink>
      <w:r w:rsidR="00E5298C">
        <w:rPr>
          <w:rStyle w:val="Lienhypertexte"/>
          <w:lang w:val="fr-FR"/>
        </w:rPr>
        <w:t>]</w:t>
      </w:r>
    </w:p>
    <w:p w14:paraId="1FCAB386" w14:textId="1AA421FF" w:rsidR="001E4741" w:rsidRDefault="001E4741" w:rsidP="001E4741">
      <w:pPr>
        <w:pStyle w:val="References"/>
        <w:rPr>
          <w:lang w:val="fr-FR"/>
        </w:rPr>
      </w:pPr>
    </w:p>
    <w:p w14:paraId="66437FEE" w14:textId="01E41EA6" w:rsidR="001E4741" w:rsidRPr="001E4741" w:rsidRDefault="001E4741" w:rsidP="001E4741">
      <w:pPr>
        <w:pStyle w:val="Listepuces"/>
        <w:rPr>
          <w:lang w:val="fr-FR"/>
        </w:rPr>
      </w:pPr>
      <w:r w:rsidRPr="001E4741">
        <w:rPr>
          <w:lang w:val="fr-FR"/>
        </w:rPr>
        <w:t>Actes de conférence</w:t>
      </w:r>
    </w:p>
    <w:p w14:paraId="468FBBE8" w14:textId="6C13C2D9" w:rsidR="001E4741" w:rsidRPr="001E4741" w:rsidRDefault="001E4741" w:rsidP="001E4741">
      <w:pPr>
        <w:pStyle w:val="References"/>
        <w:rPr>
          <w:lang w:val="fr-FR"/>
        </w:rPr>
      </w:pPr>
      <w:r w:rsidRPr="001E4741">
        <w:rPr>
          <w:lang w:val="fr-FR"/>
        </w:rPr>
        <w:t xml:space="preserve">Auteur, A. B. (Année). Titre de l'article, dans : </w:t>
      </w:r>
      <w:r w:rsidRPr="001E4741">
        <w:rPr>
          <w:i/>
          <w:iCs/>
          <w:lang w:val="fr-FR"/>
        </w:rPr>
        <w:t>Nom des actes de conférence</w:t>
      </w:r>
      <w:r w:rsidRPr="001E4741">
        <w:rPr>
          <w:lang w:val="fr-FR"/>
        </w:rPr>
        <w:t xml:space="preserve">, ville où s'est tenue la conférence, pays, pp. xxx-xxx. </w:t>
      </w:r>
      <w:hyperlink r:id="rId20" w:history="1">
        <w:r w:rsidR="00E5298C" w:rsidRPr="00E5298C">
          <w:rPr>
            <w:rStyle w:val="Lienhypertexte"/>
            <w:lang w:val="fr-FR"/>
          </w:rPr>
          <w:t>https://doi.org/</w:t>
        </w:r>
      </w:hyperlink>
    </w:p>
    <w:p w14:paraId="13288315" w14:textId="77777777" w:rsidR="001E4741" w:rsidRPr="001E4741" w:rsidRDefault="001E4741" w:rsidP="001E4741">
      <w:pPr>
        <w:pStyle w:val="References"/>
        <w:rPr>
          <w:lang w:val="fr-FR"/>
        </w:rPr>
      </w:pPr>
    </w:p>
    <w:p w14:paraId="14398144" w14:textId="108382A9" w:rsidR="001E4741" w:rsidRPr="001E4741" w:rsidRDefault="001E4741" w:rsidP="001E4741">
      <w:pPr>
        <w:pStyle w:val="Listepuces"/>
        <w:rPr>
          <w:lang w:val="fr-FR"/>
        </w:rPr>
      </w:pPr>
      <w:r w:rsidRPr="001E4741">
        <w:rPr>
          <w:lang w:val="fr-FR"/>
        </w:rPr>
        <w:t>Thèses/mémoires et version électronique</w:t>
      </w:r>
    </w:p>
    <w:p w14:paraId="7D20CFDD" w14:textId="14BA90EA" w:rsidR="001E4741" w:rsidRPr="001E4741" w:rsidRDefault="001E4741" w:rsidP="001E4741">
      <w:pPr>
        <w:pStyle w:val="References"/>
        <w:rPr>
          <w:lang w:val="fr-FR"/>
        </w:rPr>
      </w:pPr>
      <w:r w:rsidRPr="001E4741">
        <w:rPr>
          <w:lang w:val="fr-FR"/>
        </w:rPr>
        <w:t xml:space="preserve">Auteur, A. B. (Année). </w:t>
      </w:r>
      <w:r w:rsidRPr="001E4741">
        <w:rPr>
          <w:i/>
          <w:iCs/>
          <w:lang w:val="fr-FR"/>
        </w:rPr>
        <w:t>Titre de la thèse</w:t>
      </w:r>
      <w:r w:rsidRPr="001E4741">
        <w:rPr>
          <w:lang w:val="fr-FR"/>
        </w:rPr>
        <w:t xml:space="preserve">, </w:t>
      </w:r>
      <w:r>
        <w:rPr>
          <w:lang w:val="fr-FR"/>
        </w:rPr>
        <w:t xml:space="preserve">Type de </w:t>
      </w:r>
      <w:proofErr w:type="spellStart"/>
      <w:r>
        <w:rPr>
          <w:lang w:val="fr-FR"/>
        </w:rPr>
        <w:t>diplome</w:t>
      </w:r>
      <w:proofErr w:type="spellEnd"/>
      <w:r w:rsidRPr="001E4741">
        <w:rPr>
          <w:lang w:val="fr-FR"/>
        </w:rPr>
        <w:t>, Nom officiel de l'université. [</w:t>
      </w:r>
      <w:proofErr w:type="gramStart"/>
      <w:r w:rsidRPr="001E4741">
        <w:rPr>
          <w:lang w:val="fr-FR"/>
        </w:rPr>
        <w:t>en</w:t>
      </w:r>
      <w:proofErr w:type="gramEnd"/>
      <w:r w:rsidRPr="001E4741">
        <w:rPr>
          <w:lang w:val="fr-FR"/>
        </w:rPr>
        <w:t xml:space="preserve"> ligne] Disponible à l'adresse : [URL], consulté le : Jour/Mois/Année.</w:t>
      </w:r>
    </w:p>
    <w:p w14:paraId="6ED33A08" w14:textId="77777777" w:rsidR="001E4741" w:rsidRPr="001E4741" w:rsidRDefault="001E4741" w:rsidP="001E4741">
      <w:pPr>
        <w:pStyle w:val="References"/>
        <w:rPr>
          <w:lang w:val="fr-FR"/>
        </w:rPr>
      </w:pPr>
    </w:p>
    <w:p w14:paraId="386642B6" w14:textId="65553E85" w:rsidR="001E4741" w:rsidRPr="001E4741" w:rsidRDefault="001E4741" w:rsidP="001E4741">
      <w:pPr>
        <w:pStyle w:val="Listepuces"/>
        <w:rPr>
          <w:lang w:val="fr-FR"/>
        </w:rPr>
      </w:pPr>
      <w:r w:rsidRPr="001E4741">
        <w:rPr>
          <w:lang w:val="fr-FR"/>
        </w:rPr>
        <w:lastRenderedPageBreak/>
        <w:t>Sites web</w:t>
      </w:r>
    </w:p>
    <w:p w14:paraId="461A190F" w14:textId="77777777" w:rsidR="001E4741" w:rsidRPr="001E4741" w:rsidRDefault="001E4741" w:rsidP="001E4741">
      <w:pPr>
        <w:pStyle w:val="References"/>
        <w:rPr>
          <w:lang w:val="fr-FR"/>
        </w:rPr>
      </w:pPr>
      <w:r w:rsidRPr="001E4741">
        <w:rPr>
          <w:lang w:val="fr-FR"/>
        </w:rPr>
        <w:t>Auteur ou source (Année). Titre du document web ou de la page web, [en ligne] Disponible à l'adresse : [URL], consulté le : Jour/Mois/Année.</w:t>
      </w:r>
    </w:p>
    <w:p w14:paraId="72401F3A" w14:textId="77777777" w:rsidR="001E4741" w:rsidRPr="001E4741" w:rsidRDefault="001E4741" w:rsidP="001E4741">
      <w:pPr>
        <w:pStyle w:val="References"/>
        <w:rPr>
          <w:lang w:val="fr-FR"/>
        </w:rPr>
      </w:pPr>
      <w:r w:rsidRPr="001E4741">
        <w:rPr>
          <w:lang w:val="fr-FR"/>
        </w:rPr>
        <w:t xml:space="preserve"> </w:t>
      </w:r>
    </w:p>
    <w:p w14:paraId="20FAD88D" w14:textId="274D646F" w:rsidR="001E4741" w:rsidRPr="001E4741" w:rsidRDefault="001E4741" w:rsidP="001E4741">
      <w:pPr>
        <w:pStyle w:val="Listepuces"/>
        <w:rPr>
          <w:lang w:val="fr-FR"/>
        </w:rPr>
      </w:pPr>
      <w:r w:rsidRPr="001E4741">
        <w:rPr>
          <w:lang w:val="fr-FR"/>
        </w:rPr>
        <w:t>Rapports</w:t>
      </w:r>
    </w:p>
    <w:p w14:paraId="52526307" w14:textId="77777777" w:rsidR="001E4741" w:rsidRPr="001E4741" w:rsidRDefault="001E4741" w:rsidP="001E4741">
      <w:pPr>
        <w:pStyle w:val="References"/>
        <w:rPr>
          <w:lang w:val="fr-FR"/>
        </w:rPr>
      </w:pPr>
      <w:r w:rsidRPr="001E4741">
        <w:rPr>
          <w:lang w:val="fr-FR"/>
        </w:rPr>
        <w:t>Auteur, A. B. (Année). Titre du rapport, nom de la société, ville de la société, pays, Rep. xxx.</w:t>
      </w:r>
    </w:p>
    <w:p w14:paraId="3DADDA29" w14:textId="77777777" w:rsidR="001E4741" w:rsidRPr="001E4741" w:rsidRDefault="001E4741" w:rsidP="001E4741">
      <w:pPr>
        <w:pStyle w:val="References"/>
        <w:rPr>
          <w:lang w:val="fr-FR"/>
        </w:rPr>
      </w:pPr>
    </w:p>
    <w:p w14:paraId="51972FD5" w14:textId="56619E09" w:rsidR="001E4741" w:rsidRPr="001E4741" w:rsidRDefault="001E4741" w:rsidP="001E4741">
      <w:pPr>
        <w:pStyle w:val="Listepuces"/>
        <w:rPr>
          <w:lang w:val="fr-FR"/>
        </w:rPr>
      </w:pPr>
      <w:r w:rsidRPr="001E4741">
        <w:rPr>
          <w:lang w:val="fr-FR"/>
        </w:rPr>
        <w:t>Brevets</w:t>
      </w:r>
    </w:p>
    <w:p w14:paraId="3012EF86" w14:textId="77777777" w:rsidR="001E4741" w:rsidRPr="001E4741" w:rsidRDefault="001E4741" w:rsidP="001E4741">
      <w:pPr>
        <w:pStyle w:val="References"/>
        <w:rPr>
          <w:lang w:val="fr-FR"/>
        </w:rPr>
      </w:pPr>
      <w:r w:rsidRPr="001E4741">
        <w:rPr>
          <w:lang w:val="fr-FR"/>
        </w:rPr>
        <w:t>Nom de l'inventeur, initiales, cessionnaire (Année). Titre du brevet, lieu, numéro du brevet (statut, s'il s'agit d'une demande).</w:t>
      </w:r>
    </w:p>
    <w:p w14:paraId="617BA5CB" w14:textId="77777777" w:rsidR="001E4741" w:rsidRPr="001E4741" w:rsidRDefault="001E4741" w:rsidP="001E4741">
      <w:pPr>
        <w:pStyle w:val="References"/>
        <w:rPr>
          <w:lang w:val="fr-FR"/>
        </w:rPr>
      </w:pPr>
    </w:p>
    <w:p w14:paraId="5F944CD6" w14:textId="03146AFC" w:rsidR="001E4741" w:rsidRPr="001E4741" w:rsidRDefault="001E4741" w:rsidP="001E4741">
      <w:pPr>
        <w:pStyle w:val="Listepuces"/>
        <w:rPr>
          <w:lang w:val="fr-FR"/>
        </w:rPr>
      </w:pPr>
      <w:r w:rsidRPr="001E4741">
        <w:rPr>
          <w:lang w:val="fr-FR"/>
        </w:rPr>
        <w:t>Normes</w:t>
      </w:r>
    </w:p>
    <w:p w14:paraId="5754A3C1" w14:textId="7E480A27" w:rsidR="001E4741" w:rsidRPr="001E4741" w:rsidRDefault="001E4741" w:rsidP="001E4741">
      <w:pPr>
        <w:pStyle w:val="References"/>
        <w:rPr>
          <w:lang w:val="fr-FR"/>
        </w:rPr>
      </w:pPr>
      <w:r w:rsidRPr="001E4741">
        <w:rPr>
          <w:lang w:val="fr-FR"/>
        </w:rPr>
        <w:t>Auteur (année). Lettres et chiffres d'identification et titre complet de la norme, éditeur, lieu de publication.</w:t>
      </w:r>
    </w:p>
    <w:p w14:paraId="651B002C" w14:textId="77777777" w:rsidR="001E4741" w:rsidRPr="001E4741" w:rsidRDefault="001E4741" w:rsidP="001E4741">
      <w:pPr>
        <w:pStyle w:val="References"/>
        <w:rPr>
          <w:lang w:val="fr-FR"/>
        </w:rPr>
      </w:pPr>
    </w:p>
    <w:p w14:paraId="57E288C0" w14:textId="2B563D64" w:rsidR="001E4741" w:rsidRPr="001E4741" w:rsidRDefault="001E4741" w:rsidP="001E4741">
      <w:pPr>
        <w:pStyle w:val="Listepuces"/>
        <w:rPr>
          <w:lang w:val="fr-FR"/>
        </w:rPr>
      </w:pPr>
      <w:r w:rsidRPr="001E4741">
        <w:rPr>
          <w:lang w:val="fr-FR"/>
        </w:rPr>
        <w:t>Programmes informatiques</w:t>
      </w:r>
    </w:p>
    <w:p w14:paraId="25B8EF82" w14:textId="267DED7C" w:rsidR="001E4741" w:rsidRDefault="001E4741" w:rsidP="001E4741">
      <w:pPr>
        <w:pStyle w:val="References"/>
        <w:rPr>
          <w:lang w:val="fr-FR"/>
        </w:rPr>
      </w:pPr>
      <w:r w:rsidRPr="001E4741">
        <w:rPr>
          <w:lang w:val="fr-FR"/>
        </w:rPr>
        <w:t>Auteur/organisation (année). Titre du programme (version), [programme informatique] Disponible à l'adresse : [URL], consulté le : jour/mois/année).</w:t>
      </w:r>
    </w:p>
    <w:p w14:paraId="4CC1573A" w14:textId="77777777" w:rsidR="00B0057E" w:rsidRPr="00E377BF" w:rsidRDefault="00E16FD1">
      <w:pPr>
        <w:pStyle w:val="Titre1"/>
        <w:rPr>
          <w:lang w:val="fr-FR"/>
        </w:rPr>
      </w:pPr>
      <w:r w:rsidRPr="00E377BF">
        <w:rPr>
          <w:lang w:val="fr-FR"/>
        </w:rPr>
        <w:t>Conclusions</w:t>
      </w:r>
    </w:p>
    <w:p w14:paraId="41B7843B" w14:textId="77777777" w:rsidR="001E4741" w:rsidRDefault="001E4741">
      <w:pPr>
        <w:pStyle w:val="Firstparagraph"/>
        <w:rPr>
          <w:lang w:val="fr-FR"/>
        </w:rPr>
      </w:pPr>
      <w:r w:rsidRPr="001E4741">
        <w:rPr>
          <w:lang w:val="fr-FR"/>
        </w:rPr>
        <w:t>Les conclusions doivent présenter de manière concise les propositions les plus importantes de l'article ainsi que le point de vue de l'auteur sur les implications pratiques des résultats. Bien qu'une conclusion puisse passer en revue les principaux points de l'article, elle ne doit pas reproduire le résumé. Une conclusion peut souligner l'importance du travail ou suggérer des applications, des extensions et des développements futurs.</w:t>
      </w:r>
    </w:p>
    <w:p w14:paraId="0D7EB938" w14:textId="0EECA6AC" w:rsidR="00B0057E" w:rsidRPr="00E377BF" w:rsidRDefault="00125940">
      <w:pPr>
        <w:pStyle w:val="Titre1"/>
        <w:numPr>
          <w:ilvl w:val="0"/>
          <w:numId w:val="0"/>
        </w:numPr>
        <w:ind w:left="340" w:hanging="340"/>
        <w:rPr>
          <w:lang w:val="fr-FR"/>
        </w:rPr>
      </w:pPr>
      <w:r w:rsidRPr="00E377BF">
        <w:rPr>
          <w:lang w:val="fr-FR"/>
        </w:rPr>
        <w:t>REMERCIEMENTS</w:t>
      </w:r>
    </w:p>
    <w:p w14:paraId="519447E0" w14:textId="3FC230CF" w:rsidR="00B0057E" w:rsidRPr="00E377BF" w:rsidRDefault="001E4741">
      <w:pPr>
        <w:pStyle w:val="Firstparagraph"/>
        <w:rPr>
          <w:lang w:val="fr-FR"/>
        </w:rPr>
      </w:pPr>
      <w:r w:rsidRPr="001E4741">
        <w:rPr>
          <w:lang w:val="fr-FR"/>
        </w:rPr>
        <w:t>Les auteurs remercient l'organisme de financement XXX pour son soutien financier. Le projet présenté dans cet article est soutenu par YYY</w:t>
      </w:r>
      <w:r w:rsidR="00E16FD1" w:rsidRPr="00E377BF">
        <w:rPr>
          <w:lang w:val="fr-FR"/>
        </w:rPr>
        <w:t>.</w:t>
      </w:r>
    </w:p>
    <w:p w14:paraId="40962E7F" w14:textId="428BAC78" w:rsidR="00B0057E" w:rsidRPr="00FD18E8" w:rsidRDefault="00E16FD1">
      <w:pPr>
        <w:pStyle w:val="Titre1"/>
        <w:numPr>
          <w:ilvl w:val="0"/>
          <w:numId w:val="0"/>
        </w:numPr>
        <w:ind w:left="340" w:hanging="340"/>
        <w:rPr>
          <w:lang w:val="en-US"/>
        </w:rPr>
      </w:pPr>
      <w:r w:rsidRPr="00FD18E8">
        <w:rPr>
          <w:lang w:val="en-US"/>
        </w:rPr>
        <w:t>References</w:t>
      </w:r>
      <w:r w:rsidR="00125940" w:rsidRPr="00FD18E8">
        <w:rPr>
          <w:lang w:val="en-US"/>
        </w:rPr>
        <w:t xml:space="preserve"> bibliographiques</w:t>
      </w:r>
    </w:p>
    <w:p w14:paraId="5C829AF9" w14:textId="77777777" w:rsidR="00B0057E" w:rsidRPr="00FD18E8" w:rsidRDefault="00E16FD1">
      <w:pPr>
        <w:pStyle w:val="References"/>
        <w:rPr>
          <w:lang w:val="en-US"/>
        </w:rPr>
      </w:pPr>
      <w:proofErr w:type="spellStart"/>
      <w:r w:rsidRPr="00FD18E8">
        <w:rPr>
          <w:lang w:val="en-US"/>
        </w:rPr>
        <w:t>Bermingham</w:t>
      </w:r>
      <w:proofErr w:type="spellEnd"/>
      <w:r w:rsidRPr="00FD18E8">
        <w:rPr>
          <w:lang w:val="en-US"/>
        </w:rPr>
        <w:t xml:space="preserve">, P. and Janes, M.C. (1989). An innovative approach to load testing of </w:t>
      </w:r>
      <w:proofErr w:type="gramStart"/>
      <w:r w:rsidRPr="00FD18E8">
        <w:rPr>
          <w:lang w:val="en-US"/>
        </w:rPr>
        <w:t>high capacity</w:t>
      </w:r>
      <w:proofErr w:type="gramEnd"/>
      <w:r w:rsidRPr="00FD18E8">
        <w:rPr>
          <w:lang w:val="en-US"/>
        </w:rPr>
        <w:t xml:space="preserve"> piles. </w:t>
      </w:r>
      <w:r w:rsidRPr="00FD18E8">
        <w:rPr>
          <w:i/>
          <w:lang w:val="en-US"/>
        </w:rPr>
        <w:t>Proceedings of the International Conference on Piling and Deep Foundations</w:t>
      </w:r>
      <w:r w:rsidRPr="00FD18E8">
        <w:rPr>
          <w:lang w:val="en-US"/>
        </w:rPr>
        <w:t xml:space="preserve">, J. B. </w:t>
      </w:r>
      <w:proofErr w:type="spellStart"/>
      <w:r w:rsidRPr="00FD18E8">
        <w:rPr>
          <w:lang w:val="en-US"/>
        </w:rPr>
        <w:t>Burland</w:t>
      </w:r>
      <w:proofErr w:type="spellEnd"/>
      <w:r w:rsidRPr="00FD18E8">
        <w:rPr>
          <w:lang w:val="en-US"/>
        </w:rPr>
        <w:t xml:space="preserve"> and J. M. Mitchell (eds.), </w:t>
      </w:r>
      <w:proofErr w:type="spellStart"/>
      <w:r w:rsidRPr="00FD18E8">
        <w:rPr>
          <w:lang w:val="en-US"/>
        </w:rPr>
        <w:t>Balkeman</w:t>
      </w:r>
      <w:proofErr w:type="spellEnd"/>
      <w:r w:rsidRPr="00FD18E8">
        <w:rPr>
          <w:lang w:val="en-US"/>
        </w:rPr>
        <w:t>, Vol. 1, pp. 409-413.</w:t>
      </w:r>
    </w:p>
    <w:p w14:paraId="19801E52" w14:textId="77777777" w:rsidR="00B0057E" w:rsidRPr="00FD18E8" w:rsidRDefault="00E16FD1">
      <w:pPr>
        <w:pStyle w:val="References"/>
        <w:rPr>
          <w:lang w:val="en-US"/>
        </w:rPr>
      </w:pPr>
      <w:r w:rsidRPr="00FD18E8">
        <w:rPr>
          <w:lang w:val="en-US"/>
        </w:rPr>
        <w:t xml:space="preserve">Boulanger R.W. and </w:t>
      </w:r>
      <w:proofErr w:type="spellStart"/>
      <w:r w:rsidRPr="00FD18E8">
        <w:rPr>
          <w:lang w:val="en-US"/>
        </w:rPr>
        <w:t>Idriss</w:t>
      </w:r>
      <w:proofErr w:type="spellEnd"/>
      <w:r w:rsidRPr="00FD18E8">
        <w:rPr>
          <w:lang w:val="en-US"/>
        </w:rPr>
        <w:t xml:space="preserve"> I.M. (2014). CPT and SPT based liquefaction triggering procedures. Report No. UCD/CGM-14/01. Center for Geotechnical Modeling, University of California, Davis.</w:t>
      </w:r>
    </w:p>
    <w:p w14:paraId="6317FDCA" w14:textId="77777777" w:rsidR="00B0057E" w:rsidRPr="00FD18E8" w:rsidRDefault="00E16FD1">
      <w:pPr>
        <w:pStyle w:val="References"/>
        <w:rPr>
          <w:lang w:val="en-US"/>
        </w:rPr>
      </w:pPr>
      <w:r w:rsidRPr="00FD18E8">
        <w:rPr>
          <w:lang w:val="en-US"/>
        </w:rPr>
        <w:t xml:space="preserve">NSSGA (2013). </w:t>
      </w:r>
      <w:r w:rsidRPr="00FD18E8">
        <w:rPr>
          <w:i/>
          <w:iCs/>
          <w:lang w:val="en-US"/>
        </w:rPr>
        <w:t>The Aggregates Handbook</w:t>
      </w:r>
      <w:r w:rsidRPr="00FD18E8">
        <w:rPr>
          <w:lang w:val="en-US"/>
        </w:rPr>
        <w:t>, 2</w:t>
      </w:r>
      <w:r w:rsidRPr="00FD18E8">
        <w:rPr>
          <w:vertAlign w:val="superscript"/>
          <w:lang w:val="en-US"/>
        </w:rPr>
        <w:t>nd</w:t>
      </w:r>
      <w:r w:rsidRPr="00FD18E8">
        <w:rPr>
          <w:lang w:val="en-US"/>
        </w:rPr>
        <w:t xml:space="preserve"> ed., National Stone, Sand, and Gravel Association. Alexandria, Virginia.</w:t>
      </w:r>
    </w:p>
    <w:p w14:paraId="2A700B98" w14:textId="77777777" w:rsidR="00B0057E" w:rsidRPr="00FD18E8" w:rsidRDefault="00E16FD1">
      <w:pPr>
        <w:pStyle w:val="References"/>
        <w:rPr>
          <w:lang w:val="en-US"/>
        </w:rPr>
      </w:pPr>
      <w:r w:rsidRPr="008857F1">
        <w:rPr>
          <w:lang w:val="en-US"/>
        </w:rPr>
        <w:t xml:space="preserve">Oden, C. P., Ho, C. L. and </w:t>
      </w:r>
      <w:proofErr w:type="spellStart"/>
      <w:r w:rsidRPr="008857F1">
        <w:rPr>
          <w:lang w:val="en-US"/>
        </w:rPr>
        <w:t>Kashani</w:t>
      </w:r>
      <w:proofErr w:type="spellEnd"/>
      <w:r w:rsidRPr="008857F1">
        <w:rPr>
          <w:lang w:val="en-US"/>
        </w:rPr>
        <w:t xml:space="preserve">, H. F. (2018). Man-Portable Real-Time Ballast Inspection Device Using Ground-Penetrating Radar. In </w:t>
      </w:r>
      <w:r w:rsidRPr="008857F1">
        <w:rPr>
          <w:i/>
          <w:iCs/>
          <w:lang w:val="en-US"/>
        </w:rPr>
        <w:t>Railroad Ballast Testing and Properties</w:t>
      </w:r>
      <w:r w:rsidRPr="008857F1">
        <w:rPr>
          <w:lang w:val="en-US"/>
        </w:rPr>
        <w:t xml:space="preserve">, T. Stark, Swan, R. and </w:t>
      </w:r>
      <w:proofErr w:type="spellStart"/>
      <w:r w:rsidRPr="008857F1">
        <w:rPr>
          <w:lang w:val="en-US"/>
        </w:rPr>
        <w:t>Szecsy</w:t>
      </w:r>
      <w:proofErr w:type="spellEnd"/>
      <w:r w:rsidRPr="008857F1">
        <w:rPr>
          <w:lang w:val="en-US"/>
        </w:rPr>
        <w:t xml:space="preserve">, R. (eds.), pp. 77–104. </w:t>
      </w:r>
      <w:r w:rsidRPr="00FD18E8">
        <w:rPr>
          <w:lang w:val="en-US"/>
        </w:rPr>
        <w:t xml:space="preserve">West Conshohocken, PA: ASTM International. </w:t>
      </w:r>
      <w:hyperlink r:id="rId21">
        <w:r w:rsidRPr="00FD18E8">
          <w:rPr>
            <w:rStyle w:val="Lienhypertexte"/>
            <w:lang w:val="en-US"/>
          </w:rPr>
          <w:t>http://doi.org/10.1520/STP160520170023</w:t>
        </w:r>
      </w:hyperlink>
      <w:r w:rsidRPr="00FD18E8">
        <w:rPr>
          <w:lang w:val="en-US"/>
        </w:rPr>
        <w:t xml:space="preserve"> </w:t>
      </w:r>
    </w:p>
    <w:p w14:paraId="27799E90" w14:textId="77777777" w:rsidR="00B0057E" w:rsidRPr="00FD18E8" w:rsidRDefault="00E16FD1">
      <w:pPr>
        <w:pStyle w:val="References"/>
        <w:rPr>
          <w:lang w:val="en-US"/>
        </w:rPr>
      </w:pPr>
      <w:proofErr w:type="spellStart"/>
      <w:r w:rsidRPr="008857F1">
        <w:rPr>
          <w:lang w:val="en-US"/>
        </w:rPr>
        <w:t>Skempton</w:t>
      </w:r>
      <w:proofErr w:type="spellEnd"/>
      <w:r w:rsidRPr="008857F1">
        <w:rPr>
          <w:lang w:val="en-US"/>
        </w:rPr>
        <w:t xml:space="preserve">, A. W. (1970). First-time slides in over-consolidated clays. </w:t>
      </w:r>
      <w:proofErr w:type="spellStart"/>
      <w:r w:rsidRPr="00FD18E8">
        <w:rPr>
          <w:i/>
          <w:lang w:val="en-US"/>
        </w:rPr>
        <w:t>Géotechnique</w:t>
      </w:r>
      <w:proofErr w:type="spellEnd"/>
      <w:r w:rsidRPr="00FD18E8">
        <w:rPr>
          <w:lang w:val="en-US"/>
        </w:rPr>
        <w:t xml:space="preserve">, 20(3): 320-324. </w:t>
      </w:r>
      <w:hyperlink r:id="rId22">
        <w:r w:rsidRPr="00FD18E8">
          <w:rPr>
            <w:rStyle w:val="Lienhypertexte"/>
            <w:lang w:val="en-US"/>
          </w:rPr>
          <w:t>https://doi.org/10.1680/geot.1970.20.3.320</w:t>
        </w:r>
      </w:hyperlink>
    </w:p>
    <w:p w14:paraId="7FC4B3B4" w14:textId="77777777" w:rsidR="00B0057E" w:rsidRPr="00FD18E8" w:rsidRDefault="00E16FD1">
      <w:pPr>
        <w:pStyle w:val="References"/>
        <w:rPr>
          <w:lang w:val="en-US"/>
        </w:rPr>
      </w:pPr>
      <w:r w:rsidRPr="00FD18E8">
        <w:rPr>
          <w:lang w:val="en-US"/>
        </w:rPr>
        <w:t xml:space="preserve">Terzaghi, K. (1943). </w:t>
      </w:r>
      <w:r w:rsidRPr="00FD18E8">
        <w:rPr>
          <w:i/>
          <w:lang w:val="en-US"/>
        </w:rPr>
        <w:t xml:space="preserve">Theoretical Soil Mechanics. </w:t>
      </w:r>
      <w:r w:rsidRPr="00FD18E8">
        <w:rPr>
          <w:lang w:val="en-US"/>
        </w:rPr>
        <w:t>John Wiley &amp; Sons.</w:t>
      </w:r>
    </w:p>
    <w:p w14:paraId="382F05D7" w14:textId="77777777" w:rsidR="00B0057E" w:rsidRPr="00E377BF" w:rsidRDefault="00E16FD1">
      <w:pPr>
        <w:pStyle w:val="References"/>
        <w:rPr>
          <w:lang w:val="fr-FR"/>
        </w:rPr>
      </w:pPr>
      <w:r w:rsidRPr="00FD18E8">
        <w:rPr>
          <w:lang w:val="en-US"/>
        </w:rPr>
        <w:t xml:space="preserve">Wood, J.H. (1973). </w:t>
      </w:r>
      <w:r w:rsidRPr="00FD18E8">
        <w:rPr>
          <w:i/>
          <w:lang w:val="en-US"/>
        </w:rPr>
        <w:t>Earthquake-Induced Soil Pressures on Structures</w:t>
      </w:r>
      <w:r w:rsidRPr="00FD18E8">
        <w:rPr>
          <w:lang w:val="en-US"/>
        </w:rPr>
        <w:t xml:space="preserve">. </w:t>
      </w:r>
      <w:r w:rsidRPr="00E377BF">
        <w:rPr>
          <w:lang w:val="fr-FR"/>
        </w:rPr>
        <w:t xml:space="preserve">PhD </w:t>
      </w:r>
      <w:proofErr w:type="spellStart"/>
      <w:r w:rsidRPr="00E377BF">
        <w:rPr>
          <w:lang w:val="fr-FR"/>
        </w:rPr>
        <w:t>thesis</w:t>
      </w:r>
      <w:proofErr w:type="spellEnd"/>
      <w:r w:rsidRPr="00E377BF">
        <w:rPr>
          <w:lang w:val="fr-FR"/>
        </w:rPr>
        <w:t xml:space="preserve">, California Institute of </w:t>
      </w:r>
      <w:proofErr w:type="spellStart"/>
      <w:r w:rsidRPr="00E377BF">
        <w:rPr>
          <w:lang w:val="fr-FR"/>
        </w:rPr>
        <w:t>Technology</w:t>
      </w:r>
      <w:proofErr w:type="spellEnd"/>
      <w:r w:rsidRPr="00E377BF">
        <w:rPr>
          <w:lang w:val="fr-FR"/>
        </w:rPr>
        <w:t>, Pasadena, CA.</w:t>
      </w:r>
    </w:p>
    <w:p w14:paraId="7EFFCFE9" w14:textId="77777777" w:rsidR="00B0057E" w:rsidRPr="00E377BF" w:rsidRDefault="00B0057E">
      <w:pPr>
        <w:pStyle w:val="References"/>
        <w:rPr>
          <w:lang w:val="fr-FR"/>
        </w:rPr>
      </w:pPr>
    </w:p>
    <w:p w14:paraId="36D81070" w14:textId="77777777" w:rsidR="00B0057E" w:rsidRDefault="00B0057E">
      <w:pPr>
        <w:sectPr w:rsidR="00B0057E" w:rsidSect="000A3F87">
          <w:headerReference w:type="first" r:id="rId23"/>
          <w:type w:val="continuous"/>
          <w:pgSz w:w="11907" w:h="16840" w:code="9"/>
          <w:pgMar w:top="1588" w:right="1021" w:bottom="1247" w:left="1021" w:header="709" w:footer="567" w:gutter="0"/>
          <w:cols w:num="2" w:space="340"/>
          <w:formProt w:val="0"/>
          <w:docGrid w:linePitch="272" w:charSpace="4096"/>
        </w:sectPr>
      </w:pPr>
    </w:p>
    <w:p w14:paraId="19FB56A8" w14:textId="77777777" w:rsidR="00B0057E" w:rsidRDefault="00B0057E">
      <w:pPr>
        <w:pStyle w:val="References"/>
        <w:rPr>
          <w:lang w:val="en-GB"/>
        </w:rPr>
      </w:pPr>
    </w:p>
    <w:sectPr w:rsidR="00B0057E" w:rsidSect="000A3F87">
      <w:type w:val="continuous"/>
      <w:pgSz w:w="11907" w:h="16840" w:code="9"/>
      <w:pgMar w:top="1588" w:right="1021" w:bottom="1247" w:left="1021" w:header="709" w:footer="567" w:gutter="0"/>
      <w:cols w:num="2" w:space="340"/>
      <w:formProt w:val="0"/>
      <w:titlePg/>
      <w:docGrid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60445" w14:textId="77777777" w:rsidR="00462776" w:rsidRDefault="00462776">
      <w:r>
        <w:separator/>
      </w:r>
    </w:p>
  </w:endnote>
  <w:endnote w:type="continuationSeparator" w:id="0">
    <w:p w14:paraId="269C6F93" w14:textId="77777777" w:rsidR="00462776" w:rsidRDefault="0046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charset w:val="01"/>
    <w:family w:val="roman"/>
    <w:pitch w:val="variable"/>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154760"/>
      <w:docPartObj>
        <w:docPartGallery w:val="Page Numbers (Bottom of Page)"/>
        <w:docPartUnique/>
      </w:docPartObj>
    </w:sdtPr>
    <w:sdtEndPr/>
    <w:sdtContent>
      <w:p w14:paraId="6A6A8DC4" w14:textId="5A2CB905" w:rsidR="00DB6B57" w:rsidRDefault="00DB6B57" w:rsidP="00FF5CB1">
        <w:pPr>
          <w:pStyle w:val="Pieddepage"/>
          <w:tabs>
            <w:tab w:val="clear" w:pos="4536"/>
            <w:tab w:val="clear" w:pos="9072"/>
            <w:tab w:val="right" w:pos="9781"/>
          </w:tabs>
          <w:ind w:firstLine="0"/>
          <w:jc w:val="left"/>
        </w:pPr>
        <w:r>
          <w:rPr>
            <w:rFonts w:ascii="Calibri" w:hAnsi="Calibri"/>
            <w:sz w:val="18"/>
            <w:szCs w:val="18"/>
          </w:rPr>
          <w:fldChar w:fldCharType="begin"/>
        </w:r>
        <w:r>
          <w:rPr>
            <w:rFonts w:ascii="Calibri" w:hAnsi="Calibri"/>
            <w:sz w:val="18"/>
            <w:szCs w:val="18"/>
          </w:rPr>
          <w:instrText xml:space="preserve"> PAGE </w:instrText>
        </w:r>
        <w:r>
          <w:rPr>
            <w:rFonts w:ascii="Calibri" w:hAnsi="Calibri"/>
            <w:sz w:val="18"/>
            <w:szCs w:val="18"/>
          </w:rPr>
          <w:fldChar w:fldCharType="separate"/>
        </w:r>
        <w:r w:rsidR="006625A5">
          <w:rPr>
            <w:rFonts w:ascii="Calibri" w:hAnsi="Calibri"/>
            <w:noProof/>
            <w:sz w:val="18"/>
            <w:szCs w:val="18"/>
          </w:rPr>
          <w:t>4</w:t>
        </w:r>
        <w:r>
          <w:rPr>
            <w:rFonts w:ascii="Calibri" w:hAnsi="Calibri"/>
            <w:sz w:val="18"/>
            <w:szCs w:val="18"/>
          </w:rPr>
          <w:fldChar w:fldCharType="end"/>
        </w:r>
        <w: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349491"/>
      <w:docPartObj>
        <w:docPartGallery w:val="Page Numbers (Bottom of Page)"/>
        <w:docPartUnique/>
      </w:docPartObj>
    </w:sdtPr>
    <w:sdtEndPr/>
    <w:sdtContent>
      <w:p w14:paraId="2BCA5D12" w14:textId="4D8FE86B" w:rsidR="00DB6B57" w:rsidRDefault="00DB6B57" w:rsidP="00FF5CB1">
        <w:pPr>
          <w:pStyle w:val="Pieddepage"/>
          <w:tabs>
            <w:tab w:val="clear" w:pos="4536"/>
            <w:tab w:val="clear" w:pos="9072"/>
            <w:tab w:val="right" w:pos="9781"/>
          </w:tabs>
          <w:ind w:firstLine="0"/>
          <w:jc w:val="left"/>
          <w:rPr>
            <w:rFonts w:asciiTheme="minorHAnsi" w:hAnsiTheme="minorHAnsi" w:cstheme="minorHAnsi"/>
            <w:sz w:val="18"/>
            <w:szCs w:val="18"/>
          </w:rPr>
        </w:pPr>
        <w:r>
          <w:rPr>
            <w:sz w:val="18"/>
            <w:szCs w:val="18"/>
          </w:rPr>
          <w:tab/>
        </w:r>
        <w:r>
          <w:rPr>
            <w:rFonts w:asciiTheme="minorHAnsi" w:hAnsiTheme="minorHAnsi" w:cstheme="minorHAns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sidR="006625A5">
          <w:rPr>
            <w:rFonts w:ascii="Calibri" w:hAnsi="Calibri" w:cs="Calibri"/>
            <w:noProof/>
            <w:sz w:val="18"/>
            <w:szCs w:val="18"/>
          </w:rPr>
          <w:t>5</w:t>
        </w:r>
        <w:r>
          <w:rPr>
            <w:rFonts w:ascii="Calibri" w:hAnsi="Calibri" w:cs="Calibri"/>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612323"/>
      <w:docPartObj>
        <w:docPartGallery w:val="Page Numbers (Bottom of Page)"/>
        <w:docPartUnique/>
      </w:docPartObj>
    </w:sdtPr>
    <w:sdtEndPr/>
    <w:sdtContent>
      <w:p w14:paraId="401814BA" w14:textId="6CE56780" w:rsidR="00DB6B57" w:rsidRDefault="00DB6B57">
        <w:pPr>
          <w:pStyle w:val="Pieddepage"/>
          <w:tabs>
            <w:tab w:val="clear" w:pos="4536"/>
            <w:tab w:val="clear" w:pos="9072"/>
          </w:tabs>
          <w:ind w:firstLine="0"/>
          <w:jc w:val="right"/>
          <w:rPr>
            <w:rFonts w:asciiTheme="minorHAnsi" w:hAnsiTheme="minorHAnsi" w:cstheme="minorHAnsi"/>
          </w:rPr>
        </w:pPr>
        <w:r>
          <w:rPr>
            <w:rFonts w:asciiTheme="minorHAnsi" w:hAnsiTheme="minorHAnsi" w:cstheme="minorHAns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sidR="006625A5">
          <w:rPr>
            <w:rFonts w:ascii="Calibri" w:hAnsi="Calibri" w:cs="Calibri"/>
            <w:noProof/>
            <w:sz w:val="18"/>
            <w:szCs w:val="18"/>
          </w:rPr>
          <w:t>1</w:t>
        </w:r>
        <w:r>
          <w:rPr>
            <w:rFonts w:ascii="Calibri" w:hAnsi="Calibri" w:cs="Calibr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E9025" w14:textId="77777777" w:rsidR="00462776" w:rsidRDefault="00462776">
      <w:r>
        <w:separator/>
      </w:r>
    </w:p>
  </w:footnote>
  <w:footnote w:type="continuationSeparator" w:id="0">
    <w:p w14:paraId="0419DB2B" w14:textId="77777777" w:rsidR="00462776" w:rsidRDefault="00462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7B77" w14:textId="560F841D" w:rsidR="00DB6B57" w:rsidRPr="00001815" w:rsidRDefault="00DB6B57" w:rsidP="00001815">
    <w:pPr>
      <w:pStyle w:val="En-tte"/>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FF31" w14:textId="77777777" w:rsidR="00C11CC8" w:rsidRDefault="00C11CC8" w:rsidP="006E584C">
    <w:pPr>
      <w:pStyle w:val="En-tte"/>
      <w:tabs>
        <w:tab w:val="clear" w:pos="4536"/>
        <w:tab w:val="clear" w:pos="9072"/>
        <w:tab w:val="center" w:pos="4820"/>
        <w:tab w:val="right" w:pos="9781"/>
      </w:tabs>
      <w:ind w:firstLine="0"/>
      <w:jc w:val="center"/>
      <w:rPr>
        <w:rFonts w:asciiTheme="minorHAnsi" w:hAnsiTheme="minorHAnsi" w:cstheme="minorHAnsi"/>
        <w:bCs/>
        <w:iCs/>
        <w:caps/>
        <w:sz w:val="16"/>
        <w:szCs w:val="18"/>
      </w:rPr>
    </w:pPr>
    <w:r>
      <w:rPr>
        <w:rFonts w:asciiTheme="minorHAnsi" w:hAnsiTheme="minorHAnsi" w:cstheme="minorHAnsi"/>
        <w:b/>
        <w:noProof/>
        <w:color w:val="2F2A86"/>
        <w:szCs w:val="22"/>
        <w:lang w:val="fr-FR" w:eastAsia="fr-FR"/>
      </w:rPr>
      <w:drawing>
        <wp:anchor distT="0" distB="0" distL="114300" distR="114300" simplePos="0" relativeHeight="251661312" behindDoc="0" locked="0" layoutInCell="1" allowOverlap="1" wp14:anchorId="10C02649" wp14:editId="2270F2FE">
          <wp:simplePos x="0" y="0"/>
          <wp:positionH relativeFrom="margin">
            <wp:align>right</wp:align>
          </wp:positionH>
          <wp:positionV relativeFrom="topMargin">
            <wp:posOffset>127000</wp:posOffset>
          </wp:positionV>
          <wp:extent cx="790575" cy="790575"/>
          <wp:effectExtent l="0" t="0" r="9525"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Cs/>
        <w:iCs/>
        <w:caps/>
        <w:sz w:val="16"/>
        <w:szCs w:val="18"/>
      </w:rPr>
      <w:t>13</w:t>
    </w:r>
    <w:r w:rsidRPr="00AF704F">
      <w:rPr>
        <w:rFonts w:asciiTheme="minorHAnsi" w:hAnsiTheme="minorHAnsi" w:cstheme="minorHAnsi"/>
        <w:bCs/>
        <w:iCs/>
        <w:caps/>
        <w:sz w:val="16"/>
        <w:szCs w:val="18"/>
        <w:vertAlign w:val="superscript"/>
      </w:rPr>
      <w:t>èmes</w:t>
    </w:r>
    <w:r>
      <w:rPr>
        <w:rFonts w:asciiTheme="minorHAnsi" w:hAnsiTheme="minorHAnsi" w:cstheme="minorHAnsi"/>
        <w:bCs/>
        <w:iCs/>
        <w:caps/>
        <w:sz w:val="16"/>
        <w:szCs w:val="18"/>
      </w:rPr>
      <w:t xml:space="preserve"> Journees nationales de géotechnique et de géologie de l‘ingénieur</w:t>
    </w:r>
  </w:p>
  <w:p w14:paraId="0FE58A52" w14:textId="5843455E" w:rsidR="00C11CC8" w:rsidRPr="0091162F" w:rsidRDefault="00C11CC8" w:rsidP="006E584C">
    <w:pPr>
      <w:pStyle w:val="En-tte"/>
      <w:tabs>
        <w:tab w:val="clear" w:pos="4536"/>
        <w:tab w:val="clear" w:pos="9072"/>
        <w:tab w:val="center" w:pos="4820"/>
        <w:tab w:val="right" w:pos="9781"/>
      </w:tabs>
      <w:ind w:firstLine="0"/>
      <w:jc w:val="center"/>
      <w:rPr>
        <w:rFonts w:asciiTheme="minorHAnsi" w:hAnsiTheme="minorHAnsi" w:cstheme="minorHAnsi"/>
        <w:bCs/>
        <w:iCs/>
        <w:sz w:val="16"/>
        <w:szCs w:val="18"/>
      </w:rPr>
    </w:pPr>
    <w:r>
      <w:rPr>
        <w:rFonts w:asciiTheme="minorHAnsi" w:hAnsiTheme="minorHAnsi" w:cstheme="minorHAnsi"/>
        <w:bCs/>
        <w:iCs/>
        <w:sz w:val="16"/>
        <w:szCs w:val="18"/>
      </w:rPr>
      <w:t>Grenoble</w:t>
    </w:r>
    <w:r w:rsidRPr="0091162F">
      <w:rPr>
        <w:rFonts w:asciiTheme="minorHAnsi" w:hAnsiTheme="minorHAnsi" w:cstheme="minorHAnsi"/>
        <w:bCs/>
        <w:iCs/>
        <w:sz w:val="16"/>
        <w:szCs w:val="18"/>
      </w:rPr>
      <w:t xml:space="preserve">, France | </w:t>
    </w:r>
    <w:r>
      <w:rPr>
        <w:rFonts w:asciiTheme="minorHAnsi" w:hAnsiTheme="minorHAnsi" w:cstheme="minorHAnsi"/>
        <w:bCs/>
        <w:iCs/>
        <w:sz w:val="16"/>
        <w:szCs w:val="18"/>
      </w:rPr>
      <w:t>7-10 Avril 2026</w:t>
    </w:r>
  </w:p>
  <w:p w14:paraId="57D99696" w14:textId="77777777" w:rsidR="00DB6B57" w:rsidRDefault="00DB6B57" w:rsidP="00C11CC8">
    <w:pPr>
      <w:pStyle w:val="En-tte"/>
      <w:ind w:firstLine="0"/>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876E" w14:textId="77777777" w:rsidR="00DB6B57" w:rsidRDefault="00DB6B57" w:rsidP="000A3F87">
    <w:pPr>
      <w:pStyle w:val="En-tte"/>
      <w:tabs>
        <w:tab w:val="clear" w:pos="4536"/>
        <w:tab w:val="clear" w:pos="9072"/>
        <w:tab w:val="center" w:pos="4820"/>
        <w:tab w:val="right" w:pos="9781"/>
      </w:tabs>
      <w:ind w:firstLine="0"/>
      <w:rPr>
        <w:rFonts w:asciiTheme="minorHAnsi" w:hAnsiTheme="minorHAnsi" w:cstheme="minorHAnsi"/>
        <w:b/>
        <w:szCs w:val="22"/>
      </w:rPr>
    </w:pPr>
    <w:r>
      <w:rPr>
        <w:noProof/>
        <w:lang w:val="fr-FR" w:eastAsia="fr-FR"/>
      </w:rPr>
      <w:drawing>
        <wp:anchor distT="0" distB="0" distL="0" distR="0" simplePos="0" relativeHeight="251659264" behindDoc="1" locked="0" layoutInCell="0" allowOverlap="1" wp14:anchorId="22A5A02A" wp14:editId="46FE2746">
          <wp:simplePos x="0" y="0"/>
          <wp:positionH relativeFrom="column">
            <wp:posOffset>4124325</wp:posOffset>
          </wp:positionH>
          <wp:positionV relativeFrom="paragraph">
            <wp:posOffset>18415</wp:posOffset>
          </wp:positionV>
          <wp:extent cx="2051050" cy="723265"/>
          <wp:effectExtent l="0" t="0" r="0" b="0"/>
          <wp:wrapNone/>
          <wp:docPr id="15" name="Picture 2" descr="https://assets.website-files.com/6268093ccd55a3b9bdbeeccc/626911ef944aa84d8edac7fc_LOGO%20SEM%20DA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s://assets.website-files.com/6268093ccd55a3b9bdbeeccc/626911ef944aa84d8edac7fc_LOGO%20SEM%20DATAS.png"/>
                  <pic:cNvPicPr>
                    <a:picLocks noChangeAspect="1" noChangeArrowheads="1"/>
                  </pic:cNvPicPr>
                </pic:nvPicPr>
                <pic:blipFill>
                  <a:blip r:embed="rId1">
                    <a:grayscl/>
                  </a:blip>
                  <a:stretch>
                    <a:fillRect/>
                  </a:stretch>
                </pic:blipFill>
                <pic:spPr bwMode="auto">
                  <a:xfrm>
                    <a:off x="0" y="0"/>
                    <a:ext cx="2051050" cy="723265"/>
                  </a:xfrm>
                  <a:prstGeom prst="rect">
                    <a:avLst/>
                  </a:prstGeom>
                </pic:spPr>
              </pic:pic>
            </a:graphicData>
          </a:graphic>
        </wp:anchor>
      </w:drawing>
    </w:r>
    <w:r>
      <w:rPr>
        <w:rFonts w:asciiTheme="minorHAnsi" w:hAnsiTheme="minorHAnsi" w:cstheme="minorHAnsi"/>
        <w:b/>
        <w:szCs w:val="22"/>
      </w:rPr>
      <w:t xml:space="preserve">Proceedings </w:t>
    </w:r>
    <w:r>
      <w:rPr>
        <w:rFonts w:asciiTheme="minorHAnsi" w:hAnsiTheme="minorHAnsi" w:cstheme="minorHAnsi"/>
        <w:b/>
        <w:szCs w:val="22"/>
      </w:rPr>
      <w:t xml:space="preserve">of the XVIII ECSMGE 2024 </w:t>
    </w:r>
  </w:p>
  <w:p w14:paraId="6ADB4260" w14:textId="77777777" w:rsidR="00DB6B57" w:rsidRDefault="00DB6B57">
    <w:pPr>
      <w:pStyle w:val="En-tte"/>
      <w:ind w:firstLine="0"/>
      <w:rPr>
        <w:rFonts w:asciiTheme="minorHAnsi" w:hAnsiTheme="minorHAnsi" w:cstheme="minorHAnsi"/>
        <w:bCs/>
        <w:iCs/>
        <w:sz w:val="16"/>
        <w:szCs w:val="18"/>
      </w:rPr>
    </w:pPr>
    <w:r>
      <w:rPr>
        <w:rFonts w:asciiTheme="minorHAnsi" w:hAnsiTheme="minorHAnsi" w:cstheme="minorHAnsi"/>
        <w:bCs/>
        <w:iCs/>
        <w:sz w:val="16"/>
        <w:szCs w:val="18"/>
      </w:rPr>
      <w:t>GEOTECHNICAL ENGINEERING CHALLENGES</w:t>
    </w:r>
  </w:p>
  <w:p w14:paraId="788E5EA6" w14:textId="77777777" w:rsidR="00DB6B57" w:rsidRDefault="00DB6B57">
    <w:pPr>
      <w:pStyle w:val="En-tte"/>
      <w:ind w:firstLine="0"/>
      <w:rPr>
        <w:rFonts w:asciiTheme="minorHAnsi" w:hAnsiTheme="minorHAnsi" w:cstheme="minorHAnsi"/>
        <w:bCs/>
        <w:iCs/>
        <w:sz w:val="16"/>
        <w:szCs w:val="18"/>
      </w:rPr>
    </w:pPr>
    <w:r>
      <w:rPr>
        <w:rFonts w:asciiTheme="minorHAnsi" w:hAnsiTheme="minorHAnsi" w:cstheme="minorHAnsi"/>
        <w:bCs/>
        <w:iCs/>
        <w:sz w:val="16"/>
        <w:szCs w:val="18"/>
      </w:rPr>
      <w:t>TO MEET CURRENT AND EMERGING NEEDS OF SOCIETY</w:t>
    </w:r>
  </w:p>
  <w:p w14:paraId="08D1F73A" w14:textId="77777777" w:rsidR="00DB6B57" w:rsidRDefault="00DB6B57">
    <w:pPr>
      <w:pStyle w:val="En-tte"/>
      <w:ind w:firstLine="0"/>
      <w:rPr>
        <w:rFonts w:asciiTheme="minorHAnsi" w:hAnsiTheme="minorHAnsi" w:cstheme="minorHAnsi"/>
        <w:sz w:val="16"/>
        <w:szCs w:val="16"/>
      </w:rPr>
    </w:pPr>
    <w:r>
      <w:rPr>
        <w:rFonts w:asciiTheme="minorHAnsi" w:hAnsiTheme="minorHAnsi" w:cstheme="minorHAnsi"/>
        <w:sz w:val="16"/>
        <w:szCs w:val="16"/>
      </w:rPr>
      <w:t xml:space="preserve">© 2024 the Authors </w:t>
    </w:r>
  </w:p>
  <w:p w14:paraId="7A06155A" w14:textId="77777777" w:rsidR="00DB6B57" w:rsidRDefault="00DB6B57">
    <w:pPr>
      <w:pStyle w:val="En-tte"/>
      <w:ind w:firstLine="0"/>
      <w:rPr>
        <w:rFonts w:asciiTheme="minorHAnsi" w:hAnsiTheme="minorHAnsi" w:cstheme="minorHAnsi"/>
        <w:color w:val="A6A6A6" w:themeColor="background1" w:themeShade="A6"/>
        <w:sz w:val="16"/>
        <w:szCs w:val="16"/>
      </w:rPr>
    </w:pPr>
    <w:r>
      <w:rPr>
        <w:rFonts w:asciiTheme="minorHAnsi" w:hAnsiTheme="minorHAnsi" w:cstheme="minorHAnsi"/>
        <w:sz w:val="16"/>
        <w:szCs w:val="16"/>
      </w:rPr>
      <w:t>ISBN 978-1-032-54816-6</w:t>
    </w:r>
  </w:p>
  <w:p w14:paraId="566E211E" w14:textId="77777777" w:rsidR="00DB6B57" w:rsidRDefault="00DB6B57">
    <w:pPr>
      <w:pStyle w:val="En-tte"/>
      <w:pBdr>
        <w:bottom w:val="single" w:sz="4" w:space="1" w:color="000000"/>
      </w:pBdr>
      <w:ind w:firstLine="0"/>
      <w:rPr>
        <w:rFonts w:asciiTheme="minorHAnsi" w:hAnsiTheme="minorHAnsi" w:cstheme="minorHAnsi"/>
        <w:color w:val="A6A6A6" w:themeColor="background1" w:themeShade="A6"/>
        <w:sz w:val="16"/>
        <w:szCs w:val="16"/>
      </w:rPr>
    </w:pPr>
  </w:p>
  <w:p w14:paraId="59F96CD0" w14:textId="77777777" w:rsidR="00DB6B57" w:rsidRDefault="00DB6B57">
    <w:pPr>
      <w:pStyle w:val="En-tte"/>
      <w:ind w:firstLine="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1029B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52B45B0"/>
    <w:multiLevelType w:val="multilevel"/>
    <w:tmpl w:val="63D8DCE4"/>
    <w:lvl w:ilvl="0">
      <w:start w:val="1"/>
      <w:numFmt w:val="bullet"/>
      <w:pStyle w:val="Listepuc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C1D19BC"/>
    <w:multiLevelType w:val="multilevel"/>
    <w:tmpl w:val="D3E6CE36"/>
    <w:lvl w:ilvl="0">
      <w:start w:val="1"/>
      <w:numFmt w:val="decimal"/>
      <w:pStyle w:val="Titre1"/>
      <w:lvlText w:val="%1"/>
      <w:lvlJc w:val="left"/>
      <w:pPr>
        <w:tabs>
          <w:tab w:val="num" w:pos="0"/>
        </w:tabs>
        <w:ind w:left="432" w:hanging="432"/>
      </w:pPr>
    </w:lvl>
    <w:lvl w:ilvl="1">
      <w:start w:val="1"/>
      <w:numFmt w:val="decimal"/>
      <w:pStyle w:val="Titre2"/>
      <w:lvlText w:val="%1.%2"/>
      <w:lvlJc w:val="left"/>
      <w:pPr>
        <w:tabs>
          <w:tab w:val="num" w:pos="0"/>
        </w:tabs>
        <w:ind w:left="576" w:hanging="576"/>
      </w:pPr>
    </w:lvl>
    <w:lvl w:ilvl="2">
      <w:start w:val="1"/>
      <w:numFmt w:val="decimal"/>
      <w:pStyle w:val="Titre3"/>
      <w:lvlText w:val="%1.%2.%3"/>
      <w:lvlJc w:val="left"/>
      <w:pPr>
        <w:tabs>
          <w:tab w:val="num" w:pos="0"/>
        </w:tabs>
        <w:ind w:left="720" w:hanging="720"/>
      </w:pPr>
    </w:lvl>
    <w:lvl w:ilvl="3">
      <w:start w:val="1"/>
      <w:numFmt w:val="decimal"/>
      <w:pStyle w:val="Titre4"/>
      <w:lvlText w:val="%1.%2.%3.%4"/>
      <w:lvlJc w:val="left"/>
      <w:pPr>
        <w:tabs>
          <w:tab w:val="num" w:pos="0"/>
        </w:tabs>
        <w:ind w:left="864" w:hanging="864"/>
      </w:pPr>
    </w:lvl>
    <w:lvl w:ilvl="4">
      <w:start w:val="1"/>
      <w:numFmt w:val="decimal"/>
      <w:pStyle w:val="Titre5"/>
      <w:lvlText w:val="%1.%2.%3.%4.%5"/>
      <w:lvlJc w:val="left"/>
      <w:pPr>
        <w:tabs>
          <w:tab w:val="num" w:pos="0"/>
        </w:tabs>
        <w:ind w:left="1008" w:hanging="1008"/>
      </w:pPr>
    </w:lvl>
    <w:lvl w:ilvl="5">
      <w:start w:val="1"/>
      <w:numFmt w:val="decimal"/>
      <w:pStyle w:val="Titre6"/>
      <w:lvlText w:val="%1.%2.%3.%4.%5.%6"/>
      <w:lvlJc w:val="left"/>
      <w:pPr>
        <w:tabs>
          <w:tab w:val="num" w:pos="0"/>
        </w:tabs>
        <w:ind w:left="1152" w:hanging="1152"/>
      </w:pPr>
    </w:lvl>
    <w:lvl w:ilvl="6">
      <w:start w:val="1"/>
      <w:numFmt w:val="decimal"/>
      <w:pStyle w:val="Titre7"/>
      <w:lvlText w:val="%1.%2.%3.%4.%5.%6.%7"/>
      <w:lvlJc w:val="left"/>
      <w:pPr>
        <w:tabs>
          <w:tab w:val="num" w:pos="0"/>
        </w:tabs>
        <w:ind w:left="1296" w:hanging="1296"/>
      </w:pPr>
    </w:lvl>
    <w:lvl w:ilvl="7">
      <w:start w:val="1"/>
      <w:numFmt w:val="decimal"/>
      <w:pStyle w:val="Titre8"/>
      <w:lvlText w:val="%1.%2.%3.%4.%5.%6.%7.%8"/>
      <w:lvlJc w:val="left"/>
      <w:pPr>
        <w:tabs>
          <w:tab w:val="num" w:pos="0"/>
        </w:tabs>
        <w:ind w:left="1440" w:hanging="1440"/>
      </w:pPr>
    </w:lvl>
    <w:lvl w:ilvl="8">
      <w:start w:val="1"/>
      <w:numFmt w:val="decimal"/>
      <w:pStyle w:val="Titre9"/>
      <w:lvlText w:val="%1.%2.%3.%4.%5.%6.%7.%8.%9"/>
      <w:lvlJc w:val="left"/>
      <w:pPr>
        <w:tabs>
          <w:tab w:val="num" w:pos="0"/>
        </w:tabs>
        <w:ind w:left="1584" w:hanging="1584"/>
      </w:pPr>
    </w:lvl>
  </w:abstractNum>
  <w:num w:numId="1">
    <w:abstractNumId w:val="2"/>
  </w:num>
  <w:num w:numId="2">
    <w:abstractNumId w:val="1"/>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G2sDCzMDA1tzAzMTRU0lEKTi0uzszPAykwrgUAOImoQywAAAA="/>
  </w:docVars>
  <w:rsids>
    <w:rsidRoot w:val="00B0057E"/>
    <w:rsid w:val="00001815"/>
    <w:rsid w:val="00027418"/>
    <w:rsid w:val="00063540"/>
    <w:rsid w:val="000903B2"/>
    <w:rsid w:val="0009503C"/>
    <w:rsid w:val="000A3F87"/>
    <w:rsid w:val="000C25A4"/>
    <w:rsid w:val="000E655A"/>
    <w:rsid w:val="000F0CEF"/>
    <w:rsid w:val="00125940"/>
    <w:rsid w:val="0016609A"/>
    <w:rsid w:val="001810F0"/>
    <w:rsid w:val="00195D64"/>
    <w:rsid w:val="001B040A"/>
    <w:rsid w:val="001C62D3"/>
    <w:rsid w:val="001D6C6A"/>
    <w:rsid w:val="001E4741"/>
    <w:rsid w:val="001F190F"/>
    <w:rsid w:val="00227127"/>
    <w:rsid w:val="00234049"/>
    <w:rsid w:val="0033294B"/>
    <w:rsid w:val="0034273A"/>
    <w:rsid w:val="00367986"/>
    <w:rsid w:val="00375BF4"/>
    <w:rsid w:val="00383EAD"/>
    <w:rsid w:val="004065C8"/>
    <w:rsid w:val="0042016B"/>
    <w:rsid w:val="00424040"/>
    <w:rsid w:val="00432B86"/>
    <w:rsid w:val="0044196C"/>
    <w:rsid w:val="00462776"/>
    <w:rsid w:val="00467E43"/>
    <w:rsid w:val="00476591"/>
    <w:rsid w:val="004A48D6"/>
    <w:rsid w:val="004A5954"/>
    <w:rsid w:val="004E751C"/>
    <w:rsid w:val="005350EB"/>
    <w:rsid w:val="00567695"/>
    <w:rsid w:val="005767C8"/>
    <w:rsid w:val="005B02E9"/>
    <w:rsid w:val="005B5DA9"/>
    <w:rsid w:val="005E4F8D"/>
    <w:rsid w:val="005F7A6A"/>
    <w:rsid w:val="006032E2"/>
    <w:rsid w:val="00661088"/>
    <w:rsid w:val="006625A5"/>
    <w:rsid w:val="00674DAF"/>
    <w:rsid w:val="0067610F"/>
    <w:rsid w:val="006A2ADF"/>
    <w:rsid w:val="006E011A"/>
    <w:rsid w:val="006E584C"/>
    <w:rsid w:val="006E5A50"/>
    <w:rsid w:val="00705093"/>
    <w:rsid w:val="007165F4"/>
    <w:rsid w:val="007576FB"/>
    <w:rsid w:val="0076142D"/>
    <w:rsid w:val="00766B97"/>
    <w:rsid w:val="007673B1"/>
    <w:rsid w:val="00782B15"/>
    <w:rsid w:val="007B01DC"/>
    <w:rsid w:val="007E486B"/>
    <w:rsid w:val="007E5679"/>
    <w:rsid w:val="0084001A"/>
    <w:rsid w:val="00861116"/>
    <w:rsid w:val="00871A01"/>
    <w:rsid w:val="008857F1"/>
    <w:rsid w:val="008A20A8"/>
    <w:rsid w:val="008C0BC2"/>
    <w:rsid w:val="008C778B"/>
    <w:rsid w:val="008D147A"/>
    <w:rsid w:val="008E0F51"/>
    <w:rsid w:val="00906448"/>
    <w:rsid w:val="0091162F"/>
    <w:rsid w:val="00914468"/>
    <w:rsid w:val="00927EAA"/>
    <w:rsid w:val="00987746"/>
    <w:rsid w:val="0099755E"/>
    <w:rsid w:val="009A4163"/>
    <w:rsid w:val="009A6261"/>
    <w:rsid w:val="009B5F2E"/>
    <w:rsid w:val="009D2662"/>
    <w:rsid w:val="009D56FB"/>
    <w:rsid w:val="009E12CA"/>
    <w:rsid w:val="00A33417"/>
    <w:rsid w:val="00A510A0"/>
    <w:rsid w:val="00A5130B"/>
    <w:rsid w:val="00A8590F"/>
    <w:rsid w:val="00AD7DD0"/>
    <w:rsid w:val="00AE7570"/>
    <w:rsid w:val="00AF704F"/>
    <w:rsid w:val="00B0057E"/>
    <w:rsid w:val="00B201E0"/>
    <w:rsid w:val="00B243BB"/>
    <w:rsid w:val="00B5120E"/>
    <w:rsid w:val="00B73690"/>
    <w:rsid w:val="00B82A3B"/>
    <w:rsid w:val="00BC5418"/>
    <w:rsid w:val="00C11CC8"/>
    <w:rsid w:val="00C3119E"/>
    <w:rsid w:val="00C35B2F"/>
    <w:rsid w:val="00C4264F"/>
    <w:rsid w:val="00C44DE8"/>
    <w:rsid w:val="00C71D65"/>
    <w:rsid w:val="00D01643"/>
    <w:rsid w:val="00D32BD0"/>
    <w:rsid w:val="00D35976"/>
    <w:rsid w:val="00D64948"/>
    <w:rsid w:val="00D670D7"/>
    <w:rsid w:val="00D76437"/>
    <w:rsid w:val="00D87CEE"/>
    <w:rsid w:val="00DB5FF0"/>
    <w:rsid w:val="00DB6B57"/>
    <w:rsid w:val="00E05371"/>
    <w:rsid w:val="00E10D8B"/>
    <w:rsid w:val="00E16FD1"/>
    <w:rsid w:val="00E2582C"/>
    <w:rsid w:val="00E3600E"/>
    <w:rsid w:val="00E377BF"/>
    <w:rsid w:val="00E45990"/>
    <w:rsid w:val="00E5072C"/>
    <w:rsid w:val="00E5298C"/>
    <w:rsid w:val="00E53901"/>
    <w:rsid w:val="00E55B22"/>
    <w:rsid w:val="00E56C15"/>
    <w:rsid w:val="00EB5CDD"/>
    <w:rsid w:val="00ED1B80"/>
    <w:rsid w:val="00F32CAB"/>
    <w:rsid w:val="00F40F3A"/>
    <w:rsid w:val="00F4643A"/>
    <w:rsid w:val="00F772F5"/>
    <w:rsid w:val="00F83CC2"/>
    <w:rsid w:val="00F85239"/>
    <w:rsid w:val="00F95DA1"/>
    <w:rsid w:val="00FD18E8"/>
    <w:rsid w:val="00FF5CB1"/>
  </w:rsids>
  <m:mathPr>
    <m:mathFont m:val="Cambria Math"/>
    <m:brkBin m:val="before"/>
    <m:brkBinSub m:val="--"/>
    <m:smallFrac m:val="0"/>
    <m:dispDef/>
    <m:lMargin m:val="0"/>
    <m:rMargin m:val="0"/>
    <m:defJc m:val="centerGroup"/>
    <m:wrapIndent m:val="1440"/>
    <m:intLim m:val="subSup"/>
    <m:naryLim m:val="undOvr"/>
  </m:mathPr>
  <w:themeFontLang w:val="pt-P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AAA204"/>
  <w15:docId w15:val="{9E7B6563-A66B-465C-8938-4698CD42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4E"/>
    <w:pPr>
      <w:ind w:firstLine="284"/>
      <w:jc w:val="both"/>
    </w:pPr>
    <w:rPr>
      <w:rFonts w:ascii="Times New Roman" w:eastAsia="Times New Roman" w:hAnsi="Times New Roman" w:cs="Times New Roman"/>
      <w:szCs w:val="20"/>
      <w:lang w:val="is-IS" w:eastAsia="nl-NL"/>
    </w:rPr>
  </w:style>
  <w:style w:type="paragraph" w:styleId="Titre1">
    <w:name w:val="heading 1"/>
    <w:basedOn w:val="Normal"/>
    <w:next w:val="Firstparagraph"/>
    <w:link w:val="Titre1Car"/>
    <w:qFormat/>
    <w:rsid w:val="000464BF"/>
    <w:pPr>
      <w:keepNext/>
      <w:keepLines/>
      <w:numPr>
        <w:numId w:val="1"/>
      </w:numPr>
      <w:spacing w:before="480" w:after="120"/>
      <w:jc w:val="left"/>
      <w:outlineLvl w:val="0"/>
    </w:pPr>
    <w:rPr>
      <w:caps/>
      <w:sz w:val="24"/>
    </w:rPr>
  </w:style>
  <w:style w:type="paragraph" w:styleId="Titre2">
    <w:name w:val="heading 2"/>
    <w:basedOn w:val="Normal"/>
    <w:next w:val="Firstparagraph"/>
    <w:link w:val="Titre2Car"/>
    <w:qFormat/>
    <w:rsid w:val="00AC59E9"/>
    <w:pPr>
      <w:keepNext/>
      <w:keepLines/>
      <w:numPr>
        <w:ilvl w:val="1"/>
        <w:numId w:val="1"/>
      </w:numPr>
      <w:spacing w:before="240" w:after="120"/>
      <w:jc w:val="left"/>
      <w:outlineLvl w:val="1"/>
    </w:pPr>
    <w:rPr>
      <w:sz w:val="24"/>
      <w:lang w:val="en-GB"/>
    </w:rPr>
  </w:style>
  <w:style w:type="paragraph" w:styleId="Titre3">
    <w:name w:val="heading 3"/>
    <w:basedOn w:val="Normal"/>
    <w:next w:val="Textebrut"/>
    <w:link w:val="Titre3Car"/>
    <w:qFormat/>
    <w:rsid w:val="00AC59E9"/>
    <w:pPr>
      <w:keepNext/>
      <w:keepLines/>
      <w:numPr>
        <w:ilvl w:val="2"/>
        <w:numId w:val="1"/>
      </w:numPr>
      <w:spacing w:before="240" w:after="60"/>
      <w:jc w:val="left"/>
      <w:outlineLvl w:val="2"/>
    </w:pPr>
    <w:rPr>
      <w:lang w:val="en-GB"/>
    </w:rPr>
  </w:style>
  <w:style w:type="paragraph" w:styleId="Titre4">
    <w:name w:val="heading 4"/>
    <w:basedOn w:val="Normal"/>
    <w:next w:val="Normal"/>
    <w:link w:val="Titre4Car"/>
    <w:qFormat/>
    <w:rsid w:val="000464BF"/>
    <w:pPr>
      <w:keepNext/>
      <w:numPr>
        <w:ilvl w:val="3"/>
        <w:numId w:val="1"/>
      </w:numPr>
      <w:spacing w:before="260"/>
      <w:outlineLvl w:val="3"/>
    </w:pPr>
  </w:style>
  <w:style w:type="paragraph" w:styleId="Titre5">
    <w:name w:val="heading 5"/>
    <w:basedOn w:val="Titre3"/>
    <w:next w:val="Normal"/>
    <w:link w:val="Titre5Car"/>
    <w:qFormat/>
    <w:rsid w:val="000464BF"/>
    <w:pPr>
      <w:numPr>
        <w:ilvl w:val="4"/>
      </w:numPr>
      <w:outlineLvl w:val="4"/>
    </w:pPr>
  </w:style>
  <w:style w:type="paragraph" w:styleId="Titre6">
    <w:name w:val="heading 6"/>
    <w:basedOn w:val="Normal"/>
    <w:next w:val="Normal"/>
    <w:link w:val="Titre6Car"/>
    <w:qFormat/>
    <w:rsid w:val="000464BF"/>
    <w:pPr>
      <w:numPr>
        <w:ilvl w:val="5"/>
        <w:numId w:val="1"/>
      </w:numPr>
      <w:spacing w:before="240" w:after="60"/>
      <w:outlineLvl w:val="5"/>
    </w:pPr>
    <w:rPr>
      <w:rFonts w:ascii="Arial" w:hAnsi="Arial"/>
      <w:i/>
    </w:rPr>
  </w:style>
  <w:style w:type="paragraph" w:styleId="Titre7">
    <w:name w:val="heading 7"/>
    <w:basedOn w:val="Normal"/>
    <w:next w:val="Normal"/>
    <w:link w:val="Titre7Car"/>
    <w:qFormat/>
    <w:rsid w:val="000464BF"/>
    <w:pPr>
      <w:numPr>
        <w:ilvl w:val="6"/>
        <w:numId w:val="1"/>
      </w:numPr>
      <w:spacing w:before="240" w:after="60"/>
      <w:outlineLvl w:val="6"/>
    </w:pPr>
    <w:rPr>
      <w:rFonts w:ascii="Arial" w:hAnsi="Arial"/>
    </w:rPr>
  </w:style>
  <w:style w:type="paragraph" w:styleId="Titre8">
    <w:name w:val="heading 8"/>
    <w:basedOn w:val="Normal"/>
    <w:next w:val="Normal"/>
    <w:link w:val="Titre8Car"/>
    <w:qFormat/>
    <w:rsid w:val="000464BF"/>
    <w:pPr>
      <w:numPr>
        <w:ilvl w:val="7"/>
        <w:numId w:val="1"/>
      </w:numPr>
      <w:spacing w:before="240" w:after="60"/>
      <w:outlineLvl w:val="7"/>
    </w:pPr>
    <w:rPr>
      <w:rFonts w:ascii="Arial" w:hAnsi="Arial"/>
      <w:i/>
    </w:rPr>
  </w:style>
  <w:style w:type="paragraph" w:styleId="Titre9">
    <w:name w:val="heading 9"/>
    <w:basedOn w:val="Normal"/>
    <w:next w:val="Normal"/>
    <w:link w:val="Titre9Car"/>
    <w:qFormat/>
    <w:rsid w:val="000464BF"/>
    <w:pPr>
      <w:numPr>
        <w:ilvl w:val="8"/>
        <w:numId w:val="1"/>
      </w:numPr>
      <w:spacing w:before="240" w:after="60"/>
      <w:outlineLvl w:val="8"/>
    </w:pPr>
    <w:rPr>
      <w:rFonts w:ascii="Arial" w:hAnsi="Arial"/>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qFormat/>
    <w:rsid w:val="000464BF"/>
    <w:rPr>
      <w:rFonts w:ascii="Times New Roman" w:eastAsia="Times New Roman" w:hAnsi="Times New Roman" w:cs="Times New Roman"/>
      <w:caps/>
      <w:sz w:val="24"/>
      <w:szCs w:val="20"/>
      <w:lang w:val="is-IS" w:eastAsia="nl-NL"/>
    </w:rPr>
  </w:style>
  <w:style w:type="character" w:customStyle="1" w:styleId="Titre2Car">
    <w:name w:val="Titre 2 Car"/>
    <w:basedOn w:val="Policepardfaut"/>
    <w:link w:val="Titre2"/>
    <w:qFormat/>
    <w:rsid w:val="00F6064F"/>
    <w:rPr>
      <w:rFonts w:ascii="Times New Roman" w:eastAsia="Times New Roman" w:hAnsi="Times New Roman" w:cs="Times New Roman"/>
      <w:sz w:val="24"/>
      <w:szCs w:val="20"/>
      <w:lang w:val="en-GB" w:eastAsia="nl-NL"/>
    </w:rPr>
  </w:style>
  <w:style w:type="character" w:customStyle="1" w:styleId="Titre3Car">
    <w:name w:val="Titre 3 Car"/>
    <w:basedOn w:val="Policepardfaut"/>
    <w:link w:val="Titre3"/>
    <w:qFormat/>
    <w:rsid w:val="00F6064F"/>
    <w:rPr>
      <w:rFonts w:ascii="Times New Roman" w:eastAsia="Times New Roman" w:hAnsi="Times New Roman" w:cs="Times New Roman"/>
      <w:szCs w:val="20"/>
      <w:lang w:val="en-GB" w:eastAsia="nl-NL"/>
    </w:rPr>
  </w:style>
  <w:style w:type="character" w:customStyle="1" w:styleId="Titre4Car">
    <w:name w:val="Titre 4 Car"/>
    <w:basedOn w:val="Policepardfaut"/>
    <w:link w:val="Titre4"/>
    <w:qFormat/>
    <w:rsid w:val="000464BF"/>
    <w:rPr>
      <w:rFonts w:ascii="Times New Roman" w:eastAsia="Times New Roman" w:hAnsi="Times New Roman" w:cs="Times New Roman"/>
      <w:szCs w:val="20"/>
      <w:lang w:val="is-IS" w:eastAsia="nl-NL"/>
    </w:rPr>
  </w:style>
  <w:style w:type="character" w:customStyle="1" w:styleId="Titre5Car">
    <w:name w:val="Titre 5 Car"/>
    <w:basedOn w:val="Policepardfaut"/>
    <w:link w:val="Titre5"/>
    <w:qFormat/>
    <w:rsid w:val="000464BF"/>
    <w:rPr>
      <w:rFonts w:ascii="Times New Roman Italic" w:eastAsia="Times New Roman" w:hAnsi="Times New Roman Italic" w:cs="Times New Roman"/>
      <w:szCs w:val="20"/>
      <w:lang w:val="is-IS" w:eastAsia="nl-NL"/>
    </w:rPr>
  </w:style>
  <w:style w:type="character" w:customStyle="1" w:styleId="Titre6Car">
    <w:name w:val="Titre 6 Car"/>
    <w:basedOn w:val="Policepardfaut"/>
    <w:link w:val="Titre6"/>
    <w:qFormat/>
    <w:rsid w:val="000464BF"/>
    <w:rPr>
      <w:rFonts w:ascii="Arial" w:eastAsia="Times New Roman" w:hAnsi="Arial" w:cs="Times New Roman"/>
      <w:i/>
      <w:szCs w:val="20"/>
      <w:lang w:val="is-IS" w:eastAsia="nl-NL"/>
    </w:rPr>
  </w:style>
  <w:style w:type="character" w:customStyle="1" w:styleId="Titre7Car">
    <w:name w:val="Titre 7 Car"/>
    <w:basedOn w:val="Policepardfaut"/>
    <w:link w:val="Titre7"/>
    <w:qFormat/>
    <w:rsid w:val="000464BF"/>
    <w:rPr>
      <w:rFonts w:ascii="Arial" w:eastAsia="Times New Roman" w:hAnsi="Arial" w:cs="Times New Roman"/>
      <w:szCs w:val="20"/>
      <w:lang w:val="is-IS" w:eastAsia="nl-NL"/>
    </w:rPr>
  </w:style>
  <w:style w:type="character" w:customStyle="1" w:styleId="Titre8Car">
    <w:name w:val="Titre 8 Car"/>
    <w:basedOn w:val="Policepardfaut"/>
    <w:link w:val="Titre8"/>
    <w:qFormat/>
    <w:rsid w:val="000464BF"/>
    <w:rPr>
      <w:rFonts w:ascii="Arial" w:eastAsia="Times New Roman" w:hAnsi="Arial" w:cs="Times New Roman"/>
      <w:i/>
      <w:szCs w:val="20"/>
      <w:lang w:val="is-IS" w:eastAsia="nl-NL"/>
    </w:rPr>
  </w:style>
  <w:style w:type="character" w:customStyle="1" w:styleId="Titre9Car">
    <w:name w:val="Titre 9 Car"/>
    <w:basedOn w:val="Policepardfaut"/>
    <w:link w:val="Titre9"/>
    <w:qFormat/>
    <w:rsid w:val="000464BF"/>
    <w:rPr>
      <w:rFonts w:ascii="Arial" w:eastAsia="Times New Roman" w:hAnsi="Arial" w:cs="Times New Roman"/>
      <w:i/>
      <w:szCs w:val="20"/>
      <w:lang w:val="is-IS" w:eastAsia="nl-NL"/>
    </w:rPr>
  </w:style>
  <w:style w:type="character" w:customStyle="1" w:styleId="En-tteCar">
    <w:name w:val="En-tête Car"/>
    <w:basedOn w:val="Policepardfaut"/>
    <w:link w:val="En-tte"/>
    <w:semiHidden/>
    <w:qFormat/>
    <w:rsid w:val="000464BF"/>
    <w:rPr>
      <w:rFonts w:ascii="Times New Roman" w:eastAsia="Times New Roman" w:hAnsi="Times New Roman" w:cs="Times New Roman"/>
      <w:szCs w:val="20"/>
      <w:lang w:val="is-IS" w:eastAsia="nl-NL"/>
    </w:rPr>
  </w:style>
  <w:style w:type="character" w:customStyle="1" w:styleId="PieddepageCar">
    <w:name w:val="Pied de page Car"/>
    <w:basedOn w:val="Policepardfaut"/>
    <w:link w:val="Pieddepage"/>
    <w:uiPriority w:val="99"/>
    <w:qFormat/>
    <w:rsid w:val="000464BF"/>
    <w:rPr>
      <w:rFonts w:ascii="Times New Roman" w:eastAsia="Times New Roman" w:hAnsi="Times New Roman" w:cs="Times New Roman"/>
      <w:szCs w:val="20"/>
      <w:lang w:val="is-IS" w:eastAsia="nl-NL"/>
    </w:rPr>
  </w:style>
  <w:style w:type="character" w:customStyle="1" w:styleId="artikeltekstChar">
    <w:name w:val="artikel tekst Char"/>
    <w:link w:val="artikeltekst"/>
    <w:qFormat/>
    <w:rsid w:val="000464BF"/>
    <w:rPr>
      <w:rFonts w:ascii="Times New Roman" w:eastAsia="Times New Roman" w:hAnsi="Times New Roman" w:cs="Times New Roman"/>
      <w:sz w:val="24"/>
      <w:szCs w:val="20"/>
      <w:lang w:val="en-GB" w:eastAsia="da-DK"/>
    </w:rPr>
  </w:style>
  <w:style w:type="character" w:customStyle="1" w:styleId="TextebrutCar">
    <w:name w:val="Texte brut Car"/>
    <w:basedOn w:val="Policepardfaut"/>
    <w:link w:val="Textebrut"/>
    <w:uiPriority w:val="99"/>
    <w:semiHidden/>
    <w:qFormat/>
    <w:rsid w:val="000464BF"/>
    <w:rPr>
      <w:rFonts w:ascii="Consolas" w:eastAsia="Times New Roman" w:hAnsi="Consolas" w:cs="Times New Roman"/>
      <w:sz w:val="21"/>
      <w:szCs w:val="21"/>
      <w:lang w:val="is-IS" w:eastAsia="nl-NL"/>
    </w:rPr>
  </w:style>
  <w:style w:type="character" w:styleId="Lienhypertexte">
    <w:name w:val="Hyperlink"/>
    <w:basedOn w:val="Policepardfaut"/>
    <w:uiPriority w:val="99"/>
    <w:unhideWhenUsed/>
    <w:rsid w:val="00D857E2"/>
    <w:rPr>
      <w:color w:val="0563C1" w:themeColor="hyperlink"/>
      <w:u w:val="single"/>
    </w:rPr>
  </w:style>
  <w:style w:type="character" w:customStyle="1" w:styleId="Mentionnonrsolue1">
    <w:name w:val="Mention non résolue1"/>
    <w:basedOn w:val="Policepardfaut"/>
    <w:uiPriority w:val="99"/>
    <w:semiHidden/>
    <w:unhideWhenUsed/>
    <w:qFormat/>
    <w:rsid w:val="00D857E2"/>
    <w:rPr>
      <w:color w:val="605E5C"/>
      <w:shd w:val="clear" w:color="auto" w:fill="E1DFDD"/>
    </w:rPr>
  </w:style>
  <w:style w:type="character" w:styleId="Textedelespacerserv">
    <w:name w:val="Placeholder Text"/>
    <w:basedOn w:val="Policepardfaut"/>
    <w:uiPriority w:val="99"/>
    <w:semiHidden/>
    <w:qFormat/>
    <w:rsid w:val="001C7C3B"/>
    <w:rPr>
      <w:color w:val="808080"/>
    </w:rPr>
  </w:style>
  <w:style w:type="character" w:customStyle="1" w:styleId="TitreCar">
    <w:name w:val="Titre Car"/>
    <w:basedOn w:val="Policepardfaut"/>
    <w:link w:val="Titre"/>
    <w:uiPriority w:val="10"/>
    <w:qFormat/>
    <w:rsid w:val="00E23D4E"/>
    <w:rPr>
      <w:rFonts w:ascii="Times New Roman" w:eastAsia="Times New Roman" w:hAnsi="Times New Roman" w:cs="Times New Roman"/>
      <w:sz w:val="40"/>
      <w:szCs w:val="40"/>
      <w:lang w:val="en-GB" w:eastAsia="nl-NL"/>
    </w:rPr>
  </w:style>
  <w:style w:type="character" w:customStyle="1" w:styleId="Sous-titreCar">
    <w:name w:val="Sous-titre Car"/>
    <w:basedOn w:val="Policepardfaut"/>
    <w:link w:val="Sous-titre"/>
    <w:uiPriority w:val="11"/>
    <w:qFormat/>
    <w:rsid w:val="00E23D4E"/>
    <w:rPr>
      <w:rFonts w:ascii="Times New Roman" w:eastAsia="Times New Roman" w:hAnsi="Times New Roman" w:cs="Times New Roman"/>
      <w:sz w:val="32"/>
      <w:szCs w:val="32"/>
      <w:lang w:val="fr-FR" w:eastAsia="nl-NL"/>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next w:val="Normal"/>
    <w:autoRedefine/>
    <w:qFormat/>
    <w:rsid w:val="00FF5CB1"/>
    <w:pPr>
      <w:ind w:firstLine="0"/>
    </w:pPr>
    <w:rPr>
      <w:bCs/>
      <w:i/>
      <w:sz w:val="20"/>
      <w:lang w:val="en-GB" w:eastAsia="da-DK"/>
    </w:rPr>
  </w:style>
  <w:style w:type="paragraph" w:customStyle="1" w:styleId="Index">
    <w:name w:val="Index"/>
    <w:basedOn w:val="Normal"/>
    <w:qFormat/>
    <w:pPr>
      <w:suppressLineNumbers/>
    </w:pPr>
    <w:rPr>
      <w:rFonts w:cs="Lohit Devanagari"/>
    </w:rPr>
  </w:style>
  <w:style w:type="paragraph" w:customStyle="1" w:styleId="Firstparagraph">
    <w:name w:val="First paragraph"/>
    <w:basedOn w:val="Normal"/>
    <w:next w:val="Retraitnormal"/>
    <w:qFormat/>
    <w:rsid w:val="00C94FBF"/>
    <w:pPr>
      <w:ind w:firstLine="0"/>
    </w:pPr>
    <w:rPr>
      <w:rFonts w:cstheme="majorBidi"/>
      <w:lang w:val="en-GB"/>
    </w:rPr>
  </w:style>
  <w:style w:type="paragraph" w:customStyle="1" w:styleId="Figure">
    <w:name w:val="Figure"/>
    <w:basedOn w:val="Firstparagraph"/>
    <w:next w:val="Normal"/>
    <w:qFormat/>
    <w:rsid w:val="00FF5CB1"/>
    <w:pPr>
      <w:jc w:val="left"/>
    </w:pPr>
  </w:style>
  <w:style w:type="paragraph" w:customStyle="1" w:styleId="HeaderandFooter">
    <w:name w:val="Header and Footer"/>
    <w:basedOn w:val="Normal"/>
    <w:qFormat/>
  </w:style>
  <w:style w:type="paragraph" w:styleId="En-tte">
    <w:name w:val="header"/>
    <w:basedOn w:val="Normal"/>
    <w:link w:val="En-tteCar"/>
    <w:semiHidden/>
    <w:rsid w:val="000464BF"/>
    <w:pPr>
      <w:tabs>
        <w:tab w:val="center" w:pos="4536"/>
        <w:tab w:val="right" w:pos="9072"/>
      </w:tabs>
    </w:pPr>
  </w:style>
  <w:style w:type="paragraph" w:styleId="Listepuces">
    <w:name w:val="List Bullet"/>
    <w:basedOn w:val="Normal"/>
    <w:autoRedefine/>
    <w:semiHidden/>
    <w:qFormat/>
    <w:rsid w:val="00932DD5"/>
    <w:pPr>
      <w:keepNext/>
      <w:numPr>
        <w:numId w:val="2"/>
      </w:numPr>
      <w:tabs>
        <w:tab w:val="left" w:pos="567"/>
      </w:tabs>
    </w:pPr>
    <w:rPr>
      <w:lang w:val="en-GB"/>
    </w:rPr>
  </w:style>
  <w:style w:type="paragraph" w:styleId="Pieddepage">
    <w:name w:val="footer"/>
    <w:basedOn w:val="Normal"/>
    <w:link w:val="PieddepageCar"/>
    <w:uiPriority w:val="99"/>
    <w:rsid w:val="000464BF"/>
    <w:pPr>
      <w:tabs>
        <w:tab w:val="center" w:pos="4536"/>
        <w:tab w:val="right" w:pos="9072"/>
      </w:tabs>
    </w:pPr>
  </w:style>
  <w:style w:type="paragraph" w:customStyle="1" w:styleId="References">
    <w:name w:val="References"/>
    <w:basedOn w:val="Normal"/>
    <w:qFormat/>
    <w:rsid w:val="00932DD5"/>
    <w:pPr>
      <w:tabs>
        <w:tab w:val="left" w:pos="85"/>
        <w:tab w:val="left" w:pos="284"/>
      </w:tabs>
      <w:ind w:left="284" w:hanging="284"/>
    </w:pPr>
    <w:rPr>
      <w:rFonts w:eastAsia="MS Mincho"/>
      <w:szCs w:val="22"/>
      <w:lang w:eastAsia="ja-JP"/>
    </w:rPr>
  </w:style>
  <w:style w:type="paragraph" w:customStyle="1" w:styleId="artikeltekst">
    <w:name w:val="artikel tekst"/>
    <w:basedOn w:val="Normal"/>
    <w:link w:val="artikeltekstChar"/>
    <w:autoRedefine/>
    <w:qFormat/>
    <w:rsid w:val="000464BF"/>
    <w:pPr>
      <w:tabs>
        <w:tab w:val="right" w:pos="4395"/>
      </w:tabs>
      <w:ind w:left="284" w:firstLine="0"/>
    </w:pPr>
    <w:rPr>
      <w:sz w:val="24"/>
      <w:lang w:val="en-GB" w:eastAsia="da-DK"/>
    </w:rPr>
  </w:style>
  <w:style w:type="paragraph" w:styleId="Textebrut">
    <w:name w:val="Plain Text"/>
    <w:basedOn w:val="Normal"/>
    <w:link w:val="TextebrutCar"/>
    <w:uiPriority w:val="99"/>
    <w:semiHidden/>
    <w:unhideWhenUsed/>
    <w:qFormat/>
    <w:rsid w:val="000464BF"/>
    <w:rPr>
      <w:rFonts w:ascii="Consolas" w:hAnsi="Consolas"/>
      <w:sz w:val="21"/>
      <w:szCs w:val="21"/>
    </w:rPr>
  </w:style>
  <w:style w:type="paragraph" w:styleId="Titre">
    <w:name w:val="Title"/>
    <w:basedOn w:val="Normal"/>
    <w:next w:val="Normal"/>
    <w:link w:val="TitreCar"/>
    <w:uiPriority w:val="10"/>
    <w:qFormat/>
    <w:rsid w:val="00E23D4E"/>
    <w:pPr>
      <w:spacing w:before="120" w:after="60"/>
      <w:ind w:firstLine="0"/>
      <w:jc w:val="center"/>
    </w:pPr>
    <w:rPr>
      <w:sz w:val="40"/>
      <w:szCs w:val="40"/>
      <w:lang w:val="en-GB"/>
    </w:rPr>
  </w:style>
  <w:style w:type="paragraph" w:styleId="Sous-titre">
    <w:name w:val="Subtitle"/>
    <w:basedOn w:val="Normal"/>
    <w:next w:val="Normal"/>
    <w:link w:val="Sous-titreCar"/>
    <w:uiPriority w:val="11"/>
    <w:qFormat/>
    <w:rsid w:val="00E23D4E"/>
    <w:pPr>
      <w:spacing w:after="120"/>
      <w:ind w:firstLine="0"/>
      <w:jc w:val="center"/>
    </w:pPr>
    <w:rPr>
      <w:sz w:val="32"/>
      <w:szCs w:val="32"/>
      <w:lang w:val="fr-FR"/>
    </w:rPr>
  </w:style>
  <w:style w:type="paragraph" w:customStyle="1" w:styleId="Abstracttext">
    <w:name w:val="Abstract text"/>
    <w:basedOn w:val="Firstparagraph"/>
    <w:qFormat/>
    <w:rsid w:val="008B5D9C"/>
    <w:rPr>
      <w:sz w:val="20"/>
    </w:rPr>
  </w:style>
  <w:style w:type="paragraph" w:styleId="Retraitnormal">
    <w:name w:val="Normal Indent"/>
    <w:basedOn w:val="Normal"/>
    <w:uiPriority w:val="99"/>
    <w:semiHidden/>
    <w:unhideWhenUsed/>
    <w:qFormat/>
    <w:rsid w:val="00F94E4B"/>
    <w:pPr>
      <w:ind w:left="708"/>
    </w:pPr>
  </w:style>
  <w:style w:type="table" w:customStyle="1" w:styleId="PlainTable21">
    <w:name w:val="Plain Table 21"/>
    <w:basedOn w:val="TableauNormal"/>
    <w:uiPriority w:val="42"/>
    <w:rsid w:val="000464BF"/>
    <w:rPr>
      <w:sz w:val="20"/>
      <w:szCs w:val="20"/>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character" w:customStyle="1" w:styleId="Mentionnonrsolue2">
    <w:name w:val="Mention non résolue2"/>
    <w:basedOn w:val="Policepardfaut"/>
    <w:uiPriority w:val="99"/>
    <w:semiHidden/>
    <w:unhideWhenUsed/>
    <w:rsid w:val="00367986"/>
    <w:rPr>
      <w:color w:val="605E5C"/>
      <w:shd w:val="clear" w:color="auto" w:fill="E1DFDD"/>
    </w:rPr>
  </w:style>
  <w:style w:type="character" w:customStyle="1" w:styleId="mw-mmv-author">
    <w:name w:val="mw-mmv-author"/>
    <w:basedOn w:val="Policepardfaut"/>
    <w:rsid w:val="00367986"/>
  </w:style>
  <w:style w:type="character" w:styleId="Lienhypertextesuivivisit">
    <w:name w:val="FollowedHyperlink"/>
    <w:basedOn w:val="Policepardfaut"/>
    <w:uiPriority w:val="99"/>
    <w:semiHidden/>
    <w:unhideWhenUsed/>
    <w:rsid w:val="00367986"/>
    <w:rPr>
      <w:color w:val="954F72" w:themeColor="followedHyperlink"/>
      <w:u w:val="single"/>
    </w:rPr>
  </w:style>
  <w:style w:type="character" w:customStyle="1" w:styleId="Mentionnonrsolue3">
    <w:name w:val="Mention non résolue3"/>
    <w:basedOn w:val="Policepardfaut"/>
    <w:uiPriority w:val="99"/>
    <w:semiHidden/>
    <w:unhideWhenUsed/>
    <w:rsid w:val="007165F4"/>
    <w:rPr>
      <w:color w:val="605E5C"/>
      <w:shd w:val="clear" w:color="auto" w:fill="E1DFDD"/>
    </w:rPr>
  </w:style>
  <w:style w:type="paragraph" w:styleId="Textedebulles">
    <w:name w:val="Balloon Text"/>
    <w:basedOn w:val="Normal"/>
    <w:link w:val="TextedebullesCar"/>
    <w:uiPriority w:val="99"/>
    <w:semiHidden/>
    <w:unhideWhenUsed/>
    <w:rsid w:val="008857F1"/>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57F1"/>
    <w:rPr>
      <w:rFonts w:ascii="Segoe UI" w:eastAsia="Times New Roman" w:hAnsi="Segoe UI" w:cs="Segoe UI"/>
      <w:sz w:val="18"/>
      <w:szCs w:val="18"/>
      <w:lang w:val="is-IS" w:eastAsia="nl-NL"/>
    </w:rPr>
  </w:style>
  <w:style w:type="character" w:styleId="Marquedecommentaire">
    <w:name w:val="annotation reference"/>
    <w:basedOn w:val="Policepardfaut"/>
    <w:uiPriority w:val="99"/>
    <w:semiHidden/>
    <w:unhideWhenUsed/>
    <w:rsid w:val="008857F1"/>
    <w:rPr>
      <w:sz w:val="16"/>
      <w:szCs w:val="16"/>
    </w:rPr>
  </w:style>
  <w:style w:type="paragraph" w:styleId="Commentaire">
    <w:name w:val="annotation text"/>
    <w:basedOn w:val="Normal"/>
    <w:link w:val="CommentaireCar"/>
    <w:uiPriority w:val="99"/>
    <w:semiHidden/>
    <w:unhideWhenUsed/>
    <w:rsid w:val="008857F1"/>
    <w:rPr>
      <w:sz w:val="20"/>
    </w:rPr>
  </w:style>
  <w:style w:type="character" w:customStyle="1" w:styleId="CommentaireCar">
    <w:name w:val="Commentaire Car"/>
    <w:basedOn w:val="Policepardfaut"/>
    <w:link w:val="Commentaire"/>
    <w:uiPriority w:val="99"/>
    <w:semiHidden/>
    <w:rsid w:val="008857F1"/>
    <w:rPr>
      <w:rFonts w:ascii="Times New Roman" w:eastAsia="Times New Roman" w:hAnsi="Times New Roman" w:cs="Times New Roman"/>
      <w:sz w:val="20"/>
      <w:szCs w:val="20"/>
      <w:lang w:val="is-IS" w:eastAsia="nl-NL"/>
    </w:rPr>
  </w:style>
  <w:style w:type="paragraph" w:styleId="Objetducommentaire">
    <w:name w:val="annotation subject"/>
    <w:basedOn w:val="Commentaire"/>
    <w:next w:val="Commentaire"/>
    <w:link w:val="ObjetducommentaireCar"/>
    <w:uiPriority w:val="99"/>
    <w:semiHidden/>
    <w:unhideWhenUsed/>
    <w:rsid w:val="008857F1"/>
    <w:rPr>
      <w:b/>
      <w:bCs/>
    </w:rPr>
  </w:style>
  <w:style w:type="character" w:customStyle="1" w:styleId="ObjetducommentaireCar">
    <w:name w:val="Objet du commentaire Car"/>
    <w:basedOn w:val="CommentaireCar"/>
    <w:link w:val="Objetducommentaire"/>
    <w:uiPriority w:val="99"/>
    <w:semiHidden/>
    <w:rsid w:val="008857F1"/>
    <w:rPr>
      <w:rFonts w:ascii="Times New Roman" w:eastAsia="Times New Roman" w:hAnsi="Times New Roman" w:cs="Times New Roman"/>
      <w:b/>
      <w:bCs/>
      <w:sz w:val="20"/>
      <w:szCs w:val="20"/>
      <w:lang w:val="is-I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ublishingsupport.iopscience.iop.org/ethical-policy-journals/" TargetMode="External"/><Relationship Id="rId18" Type="http://schemas.openxmlformats.org/officeDocument/2006/relationships/hyperlink" Target="http://doi.org/" TargetMode="External"/><Relationship Id="rId3" Type="http://schemas.openxmlformats.org/officeDocument/2006/relationships/styles" Target="styles.xml"/><Relationship Id="rId21" Type="http://schemas.openxmlformats.org/officeDocument/2006/relationships/hyperlink" Target="http://doi.org/10.1520/STP160520170023"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doi.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s://do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i.org/"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doi.org/%5bDO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1680/geot.1970.20.3.3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F720E-4E6B-479D-9AA0-FEDE69EB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2717</Words>
  <Characters>14945</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Universidade do Porto</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christelle.abadie@ifsttar.fr;christelle.abadie@univ-eiffel.fr</dc:creator>
  <dc:description/>
  <cp:lastModifiedBy>Fabrice Emeriault</cp:lastModifiedBy>
  <cp:revision>2</cp:revision>
  <cp:lastPrinted>2023-03-22T12:00:00Z</cp:lastPrinted>
  <dcterms:created xsi:type="dcterms:W3CDTF">2025-10-29T07:37:00Z</dcterms:created>
  <dcterms:modified xsi:type="dcterms:W3CDTF">2025-10-29T07:37:00Z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c47434d8b852528134100fe17d4e3fdba445907824f8f6404c03961d7eb93066</vt:lpwstr>
  </property>
</Properties>
</file>